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E7" w:rsidRPr="00485D19" w:rsidRDefault="00073771">
      <w:pPr>
        <w:pStyle w:val="a6"/>
        <w:wordWrap w:val="0"/>
        <w:overflowPunct w:val="0"/>
        <w:autoSpaceDE w:val="0"/>
        <w:autoSpaceDN w:val="0"/>
      </w:pPr>
      <w:r w:rsidRPr="00485D19">
        <w:rPr>
          <w:rFonts w:hint="eastAsia"/>
        </w:rPr>
        <w:t>様式第14号</w:t>
      </w: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rPr>
          <w:lang w:eastAsia="zh-CN"/>
        </w:rPr>
      </w:pP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jc w:val="center"/>
        <w:rPr>
          <w:lang w:eastAsia="zh-CN"/>
        </w:rPr>
      </w:pPr>
      <w:r w:rsidRPr="00485D19">
        <w:rPr>
          <w:rFonts w:hint="eastAsia"/>
          <w:spacing w:val="105"/>
          <w:lang w:eastAsia="zh-CN"/>
        </w:rPr>
        <w:t>給水受諾通知</w:t>
      </w:r>
      <w:r w:rsidRPr="00485D19">
        <w:rPr>
          <w:rFonts w:hint="eastAsia"/>
          <w:lang w:eastAsia="zh-CN"/>
        </w:rPr>
        <w:t>書</w:t>
      </w: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spacing w:line="360" w:lineRule="auto"/>
        <w:rPr>
          <w:lang w:eastAsia="zh-CN"/>
        </w:rPr>
      </w:pP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ind w:right="420"/>
        <w:jc w:val="right"/>
      </w:pPr>
      <w:r w:rsidRPr="00485D19">
        <w:rPr>
          <w:rFonts w:hint="eastAsia"/>
        </w:rPr>
        <w:t>年　　月　　日</w:t>
      </w: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spacing w:line="360" w:lineRule="auto"/>
        <w:ind w:right="420"/>
      </w:pPr>
      <w:bookmarkStart w:id="0" w:name="_GoBack"/>
    </w:p>
    <w:bookmarkEnd w:id="0"/>
    <w:p w:rsidR="00D548E7" w:rsidRPr="00485D19" w:rsidRDefault="00D548E7">
      <w:pPr>
        <w:pStyle w:val="a6"/>
        <w:wordWrap w:val="0"/>
        <w:overflowPunct w:val="0"/>
        <w:autoSpaceDE w:val="0"/>
        <w:autoSpaceDN w:val="0"/>
      </w:pPr>
      <w:r w:rsidRPr="00485D19">
        <w:rPr>
          <w:rFonts w:hint="eastAsia"/>
        </w:rPr>
        <w:t xml:space="preserve">　　　　　　　　　　様</w:t>
      </w: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spacing w:line="360" w:lineRule="auto"/>
      </w:pP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ind w:right="2544"/>
        <w:jc w:val="right"/>
      </w:pPr>
      <w:r w:rsidRPr="00485D19">
        <w:rPr>
          <w:rFonts w:hint="eastAsia"/>
        </w:rPr>
        <w:t>川棚町長</w:t>
      </w: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spacing w:line="360" w:lineRule="auto"/>
      </w:pP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  <w:spacing w:line="288" w:lineRule="auto"/>
        <w:ind w:left="199" w:hanging="199"/>
      </w:pPr>
      <w:r w:rsidRPr="00485D19">
        <w:rPr>
          <w:rFonts w:hint="eastAsia"/>
        </w:rPr>
        <w:t xml:space="preserve">　　　　　　年　　月　　日，あなたがされた川棚町水道事業給水条例第35条の規定による次の</w:t>
      </w:r>
      <w:r w:rsidR="001700EF" w:rsidRPr="00485D19">
        <w:rPr>
          <w:rFonts w:hint="eastAsia"/>
        </w:rPr>
        <w:t>配水管等の設置</w:t>
      </w:r>
      <w:r w:rsidRPr="00485D19">
        <w:rPr>
          <w:rFonts w:hint="eastAsia"/>
        </w:rPr>
        <w:t>申し込みについては，工事負担金　　　　　　　　円を　　　　年　　月　　日までに納入することを条件として，受諾します。</w:t>
      </w:r>
    </w:p>
    <w:p w:rsidR="00D548E7" w:rsidRPr="00485D19" w:rsidRDefault="00D548E7">
      <w:pPr>
        <w:pStyle w:val="a6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2042"/>
        <w:gridCol w:w="2818"/>
      </w:tblGrid>
      <w:tr w:rsidR="00485D19" w:rsidRPr="00485D19">
        <w:trPr>
          <w:trHeight w:val="547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E7" w:rsidRPr="00485D19" w:rsidRDefault="00D548E7" w:rsidP="00847C77">
            <w:pPr>
              <w:pStyle w:val="a6"/>
              <w:wordWrap w:val="0"/>
              <w:overflowPunct w:val="0"/>
              <w:autoSpaceDE w:val="0"/>
              <w:autoSpaceDN w:val="0"/>
              <w:ind w:leftChars="-47" w:left="-99" w:firstLineChars="100" w:firstLine="210"/>
              <w:rPr>
                <w:lang w:eastAsia="zh-TW"/>
              </w:rPr>
            </w:pPr>
            <w:r w:rsidRPr="00485D19">
              <w:rPr>
                <w:rFonts w:hint="eastAsia"/>
                <w:lang w:eastAsia="zh-TW"/>
              </w:rPr>
              <w:t xml:space="preserve">1　</w:t>
            </w:r>
            <w:r w:rsidRPr="00485D19">
              <w:rPr>
                <w:rFonts w:hint="eastAsia"/>
                <w:spacing w:val="68"/>
                <w:lang w:eastAsia="zh-TW"/>
              </w:rPr>
              <w:t>給水場</w:t>
            </w:r>
            <w:r w:rsidRPr="00485D19">
              <w:rPr>
                <w:rFonts w:hint="eastAsia"/>
                <w:lang w:eastAsia="zh-TW"/>
              </w:rPr>
              <w:t>所　　川棚町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E7" w:rsidRPr="00485D19" w:rsidRDefault="00D548E7">
            <w:pPr>
              <w:pStyle w:val="a6"/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 w:rsidRPr="00485D19">
              <w:rPr>
                <w:rFonts w:hint="eastAsia"/>
              </w:rPr>
              <w:t>町</w:t>
            </w:r>
          </w:p>
          <w:p w:rsidR="00D548E7" w:rsidRPr="00485D19" w:rsidRDefault="00D548E7">
            <w:pPr>
              <w:pStyle w:val="a6"/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 w:rsidRPr="00485D19">
              <w:rPr>
                <w:rFonts w:hint="eastAsia"/>
              </w:rPr>
              <w:t>郷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E7" w:rsidRPr="00485D19" w:rsidRDefault="00D548E7">
            <w:pPr>
              <w:pStyle w:val="a6"/>
              <w:wordWrap w:val="0"/>
              <w:overflowPunct w:val="0"/>
              <w:autoSpaceDE w:val="0"/>
              <w:autoSpaceDN w:val="0"/>
            </w:pPr>
            <w:r w:rsidRPr="00485D19">
              <w:rPr>
                <w:rFonts w:hint="eastAsia"/>
              </w:rPr>
              <w:t>番地</w:t>
            </w:r>
          </w:p>
        </w:tc>
      </w:tr>
    </w:tbl>
    <w:p w:rsidR="00D548E7" w:rsidRPr="00485D19" w:rsidRDefault="00D548E7">
      <w:pPr>
        <w:pStyle w:val="a6"/>
        <w:wordWrap w:val="0"/>
        <w:overflowPunct w:val="0"/>
        <w:autoSpaceDE w:val="0"/>
        <w:autoSpaceDN w:val="0"/>
      </w:pPr>
    </w:p>
    <w:p w:rsidR="00D548E7" w:rsidRDefault="00D548E7" w:rsidP="00847C77">
      <w:pPr>
        <w:pStyle w:val="a6"/>
        <w:wordWrap w:val="0"/>
        <w:overflowPunct w:val="0"/>
        <w:autoSpaceDE w:val="0"/>
        <w:autoSpaceDN w:val="0"/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2　給水予定水量　　1日　　　　　　</w:t>
      </w:r>
      <w:r w:rsidR="009E32C3" w:rsidRPr="00896D16">
        <w:rPr>
          <w:rFonts w:hint="eastAsia"/>
          <w:szCs w:val="21"/>
          <w:lang w:eastAsia="zh-TW"/>
        </w:rPr>
        <w:t>㎥</w:t>
      </w:r>
    </w:p>
    <w:p w:rsidR="00D548E7" w:rsidRDefault="00D548E7" w:rsidP="00847C77">
      <w:pPr>
        <w:pStyle w:val="a6"/>
        <w:wordWrap w:val="0"/>
        <w:overflowPunct w:val="0"/>
        <w:autoSpaceDE w:val="0"/>
        <w:autoSpaceDN w:val="0"/>
        <w:spacing w:line="360" w:lineRule="auto"/>
        <w:ind w:leftChars="250" w:left="525"/>
        <w:rPr>
          <w:lang w:eastAsia="zh-TW"/>
        </w:rPr>
      </w:pPr>
      <w:r>
        <w:rPr>
          <w:rFonts w:hint="eastAsia"/>
          <w:spacing w:val="68"/>
          <w:lang w:eastAsia="zh-TW"/>
        </w:rPr>
        <w:t>特記事</w:t>
      </w:r>
      <w:r>
        <w:rPr>
          <w:rFonts w:hint="eastAsia"/>
          <w:lang w:eastAsia="zh-TW"/>
        </w:rPr>
        <w:t>項</w:t>
      </w:r>
    </w:p>
    <w:sectPr w:rsidR="00D548E7">
      <w:pgSz w:w="11906" w:h="16838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D4" w:rsidRDefault="004417D4">
      <w:r>
        <w:separator/>
      </w:r>
    </w:p>
  </w:endnote>
  <w:endnote w:type="continuationSeparator" w:id="0">
    <w:p w:rsidR="004417D4" w:rsidRDefault="004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D4" w:rsidRDefault="004417D4">
      <w:r>
        <w:separator/>
      </w:r>
    </w:p>
  </w:footnote>
  <w:footnote w:type="continuationSeparator" w:id="0">
    <w:p w:rsidR="004417D4" w:rsidRDefault="0044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E7"/>
    <w:rsid w:val="00073771"/>
    <w:rsid w:val="001700EF"/>
    <w:rsid w:val="004417D4"/>
    <w:rsid w:val="00455507"/>
    <w:rsid w:val="00485D19"/>
    <w:rsid w:val="007B1ADE"/>
    <w:rsid w:val="00847C77"/>
    <w:rsid w:val="00896D16"/>
    <w:rsid w:val="009E32C3"/>
    <w:rsid w:val="00D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paragraph" w:styleId="a7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paragraph" w:styleId="a7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様式15号(第23条関係)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コメント</cp:lastModifiedBy>
  <cp:revision>3</cp:revision>
  <cp:lastPrinted>2002-12-05T02:57:00Z</cp:lastPrinted>
  <dcterms:created xsi:type="dcterms:W3CDTF">2017-12-20T01:11:00Z</dcterms:created>
  <dcterms:modified xsi:type="dcterms:W3CDTF">2017-12-20T01:40:00Z</dcterms:modified>
</cp:coreProperties>
</file>