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3574" w14:textId="45FDCD68" w:rsidR="009E7702" w:rsidRPr="001D53CD" w:rsidRDefault="001D53CD" w:rsidP="00A7526D">
      <w:pPr>
        <w:spacing w:line="380" w:lineRule="exact"/>
        <w:jc w:val="center"/>
        <w:rPr>
          <w:sz w:val="22"/>
          <w:szCs w:val="24"/>
        </w:rPr>
      </w:pPr>
      <w:r w:rsidRPr="001D53CD">
        <w:rPr>
          <w:rFonts w:hint="eastAsia"/>
          <w:sz w:val="22"/>
          <w:szCs w:val="24"/>
        </w:rPr>
        <w:t>川棚町地域プロジェクトマネージャー募集要項</w:t>
      </w:r>
    </w:p>
    <w:p w14:paraId="7549E527" w14:textId="77777777" w:rsidR="001D53CD" w:rsidRPr="001D53CD" w:rsidRDefault="001D53CD" w:rsidP="00A7526D">
      <w:pPr>
        <w:spacing w:line="380" w:lineRule="exact"/>
        <w:rPr>
          <w:sz w:val="22"/>
          <w:szCs w:val="24"/>
        </w:rPr>
      </w:pPr>
    </w:p>
    <w:p w14:paraId="7C459D2B" w14:textId="41325DB6" w:rsidR="001D53CD" w:rsidRDefault="001D53CD" w:rsidP="00A7526D">
      <w:pPr>
        <w:spacing w:line="380" w:lineRule="exact"/>
        <w:rPr>
          <w:sz w:val="22"/>
          <w:szCs w:val="24"/>
        </w:rPr>
      </w:pPr>
      <w:r w:rsidRPr="001D53CD">
        <w:rPr>
          <w:rFonts w:hint="eastAsia"/>
          <w:sz w:val="22"/>
          <w:szCs w:val="24"/>
        </w:rPr>
        <w:t>１．趣旨</w:t>
      </w:r>
    </w:p>
    <w:p w14:paraId="01EB07DA" w14:textId="79896A2E" w:rsidR="001D53CD" w:rsidRDefault="001D53CD" w:rsidP="00B07520">
      <w:pPr>
        <w:spacing w:line="380" w:lineRule="exact"/>
        <w:ind w:leftChars="100" w:left="209" w:firstLineChars="100" w:firstLine="219"/>
        <w:rPr>
          <w:sz w:val="22"/>
          <w:szCs w:val="24"/>
        </w:rPr>
      </w:pPr>
      <w:r>
        <w:rPr>
          <w:rFonts w:hint="eastAsia"/>
          <w:sz w:val="22"/>
          <w:szCs w:val="24"/>
        </w:rPr>
        <w:t>川棚町は長崎県の中部に位置し、町の東部にはシンボルである虚空蔵山がそびえ、山々</w:t>
      </w:r>
      <w:r w:rsidR="0054771C">
        <w:rPr>
          <w:rFonts w:hint="eastAsia"/>
          <w:sz w:val="22"/>
          <w:szCs w:val="24"/>
        </w:rPr>
        <w:t>からの清流が石木川、川棚川を形成して</w:t>
      </w:r>
      <w:r w:rsidR="006E7FCC">
        <w:rPr>
          <w:rFonts w:hint="eastAsia"/>
          <w:sz w:val="22"/>
          <w:szCs w:val="24"/>
        </w:rPr>
        <w:t>い</w:t>
      </w:r>
      <w:r w:rsidR="00B07520">
        <w:rPr>
          <w:rFonts w:hint="eastAsia"/>
          <w:sz w:val="22"/>
          <w:szCs w:val="24"/>
        </w:rPr>
        <w:t>る</w:t>
      </w:r>
      <w:r w:rsidR="006E7FCC">
        <w:rPr>
          <w:rFonts w:hint="eastAsia"/>
          <w:sz w:val="22"/>
          <w:szCs w:val="24"/>
        </w:rPr>
        <w:t>。また、波静かな大村湾に面し、風光明媚な自然景観が広が</w:t>
      </w:r>
      <w:r w:rsidR="00B07520">
        <w:rPr>
          <w:rFonts w:hint="eastAsia"/>
          <w:sz w:val="22"/>
          <w:szCs w:val="24"/>
        </w:rPr>
        <w:t>っている</w:t>
      </w:r>
      <w:r w:rsidR="006E7FCC">
        <w:rPr>
          <w:rFonts w:hint="eastAsia"/>
          <w:sz w:val="22"/>
          <w:szCs w:val="24"/>
        </w:rPr>
        <w:t>。</w:t>
      </w:r>
    </w:p>
    <w:p w14:paraId="4C85D11A" w14:textId="47F977B0" w:rsidR="006E7FCC" w:rsidRDefault="006E7FCC" w:rsidP="00B07520">
      <w:pPr>
        <w:spacing w:line="380" w:lineRule="exact"/>
        <w:ind w:leftChars="100" w:left="209" w:firstLineChars="100" w:firstLine="219"/>
        <w:rPr>
          <w:sz w:val="22"/>
          <w:szCs w:val="24"/>
        </w:rPr>
      </w:pPr>
      <w:r>
        <w:rPr>
          <w:rFonts w:hint="eastAsia"/>
          <w:sz w:val="22"/>
          <w:szCs w:val="24"/>
        </w:rPr>
        <w:t>国が提供する地域経済分析システム“</w:t>
      </w:r>
      <w:r w:rsidRPr="006E7FCC">
        <w:rPr>
          <w:sz w:val="22"/>
          <w:szCs w:val="24"/>
        </w:rPr>
        <w:t>RESAS</w:t>
      </w:r>
      <w:r>
        <w:rPr>
          <w:rFonts w:hint="eastAsia"/>
          <w:sz w:val="22"/>
          <w:szCs w:val="24"/>
        </w:rPr>
        <w:t>”</w:t>
      </w:r>
      <w:r w:rsidRPr="006E7FCC">
        <w:rPr>
          <w:sz w:val="22"/>
          <w:szCs w:val="24"/>
        </w:rPr>
        <w:t>によると、</w:t>
      </w:r>
      <w:r>
        <w:rPr>
          <w:rFonts w:hint="eastAsia"/>
          <w:sz w:val="22"/>
          <w:szCs w:val="24"/>
        </w:rPr>
        <w:t>川棚町</w:t>
      </w:r>
      <w:r w:rsidRPr="006E7FCC">
        <w:rPr>
          <w:sz w:val="22"/>
          <w:szCs w:val="24"/>
        </w:rPr>
        <w:t>の人口は、2000年の15,325人をピークに、2020年13,377人から、2045年には9,293人へと減少し、2020年比の減少率も30．5％となり、長崎県</w:t>
      </w:r>
      <w:r w:rsidR="009B5002">
        <w:rPr>
          <w:rFonts w:hint="eastAsia"/>
          <w:sz w:val="22"/>
          <w:szCs w:val="24"/>
        </w:rPr>
        <w:t>平均より</w:t>
      </w:r>
      <w:r w:rsidRPr="006E7FCC">
        <w:rPr>
          <w:sz w:val="22"/>
          <w:szCs w:val="24"/>
        </w:rPr>
        <w:t>人口減少</w:t>
      </w:r>
      <w:r w:rsidR="009B5002">
        <w:rPr>
          <w:rFonts w:hint="eastAsia"/>
          <w:sz w:val="22"/>
          <w:szCs w:val="24"/>
        </w:rPr>
        <w:t>の進行が早いことが推測されている</w:t>
      </w:r>
      <w:r w:rsidRPr="006E7FCC">
        <w:rPr>
          <w:sz w:val="22"/>
          <w:szCs w:val="24"/>
        </w:rPr>
        <w:t>（県/2020年1,312,317人、2045年982,200人、2020年比減少率25.1％）。</w:t>
      </w:r>
    </w:p>
    <w:p w14:paraId="145CABF3" w14:textId="2ED4F89D" w:rsidR="00B07520" w:rsidRDefault="00B07520" w:rsidP="00B07520">
      <w:pPr>
        <w:spacing w:line="380" w:lineRule="exact"/>
        <w:ind w:leftChars="100" w:left="209" w:firstLineChars="100" w:firstLine="219"/>
        <w:rPr>
          <w:sz w:val="22"/>
          <w:szCs w:val="24"/>
        </w:rPr>
      </w:pPr>
      <w:r>
        <w:rPr>
          <w:rFonts w:hint="eastAsia"/>
          <w:sz w:val="22"/>
          <w:szCs w:val="24"/>
        </w:rPr>
        <w:t>このような中、</w:t>
      </w:r>
      <w:r w:rsidR="009B5002">
        <w:rPr>
          <w:rFonts w:hint="eastAsia"/>
          <w:sz w:val="22"/>
          <w:szCs w:val="24"/>
        </w:rPr>
        <w:t>川棚町では、まちづくり活動に取り組む団体や、住民間の交流</w:t>
      </w:r>
      <w:r w:rsidR="005163B4">
        <w:rPr>
          <w:rFonts w:hint="eastAsia"/>
          <w:sz w:val="22"/>
          <w:szCs w:val="24"/>
        </w:rPr>
        <w:t>を促進するため</w:t>
      </w:r>
      <w:r w:rsidR="009B5002">
        <w:rPr>
          <w:rFonts w:hint="eastAsia"/>
          <w:sz w:val="22"/>
          <w:szCs w:val="24"/>
        </w:rPr>
        <w:t>イベント</w:t>
      </w:r>
      <w:r w:rsidR="005163B4">
        <w:rPr>
          <w:rFonts w:hint="eastAsia"/>
          <w:sz w:val="22"/>
          <w:szCs w:val="24"/>
        </w:rPr>
        <w:t>を企画する自治会</w:t>
      </w:r>
      <w:r w:rsidR="009B5002">
        <w:rPr>
          <w:rFonts w:hint="eastAsia"/>
          <w:sz w:val="22"/>
          <w:szCs w:val="24"/>
        </w:rPr>
        <w:t>、集落の伝統催事など</w:t>
      </w:r>
      <w:r w:rsidR="00B83BF8">
        <w:rPr>
          <w:rFonts w:hint="eastAsia"/>
          <w:sz w:val="22"/>
          <w:szCs w:val="24"/>
        </w:rPr>
        <w:t>を</w:t>
      </w:r>
      <w:r w:rsidR="009B5002">
        <w:rPr>
          <w:rFonts w:hint="eastAsia"/>
          <w:sz w:val="22"/>
          <w:szCs w:val="24"/>
        </w:rPr>
        <w:t>継承</w:t>
      </w:r>
      <w:r w:rsidR="005163B4">
        <w:rPr>
          <w:rFonts w:hint="eastAsia"/>
          <w:sz w:val="22"/>
          <w:szCs w:val="24"/>
        </w:rPr>
        <w:t>する団体等（以下、まちづくり団体等と表記する）が</w:t>
      </w:r>
      <w:r w:rsidR="00166A7A">
        <w:rPr>
          <w:rFonts w:hint="eastAsia"/>
          <w:sz w:val="22"/>
          <w:szCs w:val="24"/>
        </w:rPr>
        <w:t>活動している</w:t>
      </w:r>
      <w:r w:rsidR="005163B4">
        <w:rPr>
          <w:rFonts w:hint="eastAsia"/>
          <w:sz w:val="22"/>
          <w:szCs w:val="24"/>
        </w:rPr>
        <w:t>が、</w:t>
      </w:r>
      <w:r w:rsidR="009B5002">
        <w:rPr>
          <w:rFonts w:hint="eastAsia"/>
          <w:sz w:val="22"/>
          <w:szCs w:val="24"/>
        </w:rPr>
        <w:t>中長期的な視点でみると、人口減少や若者の町外流出によりその</w:t>
      </w:r>
      <w:r w:rsidR="005163B4">
        <w:rPr>
          <w:rFonts w:hint="eastAsia"/>
          <w:sz w:val="22"/>
          <w:szCs w:val="24"/>
        </w:rPr>
        <w:t>活動</w:t>
      </w:r>
      <w:r w:rsidR="009B5002">
        <w:rPr>
          <w:rFonts w:hint="eastAsia"/>
          <w:sz w:val="22"/>
          <w:szCs w:val="24"/>
        </w:rPr>
        <w:t>が危ぶまれている</w:t>
      </w:r>
      <w:r>
        <w:rPr>
          <w:rFonts w:hint="eastAsia"/>
          <w:sz w:val="22"/>
          <w:szCs w:val="24"/>
        </w:rPr>
        <w:t>。</w:t>
      </w:r>
    </w:p>
    <w:p w14:paraId="02847679" w14:textId="77777777" w:rsidR="00E46926" w:rsidRDefault="009B5002" w:rsidP="00B07520">
      <w:pPr>
        <w:spacing w:line="380" w:lineRule="exact"/>
        <w:ind w:leftChars="100" w:left="209" w:firstLineChars="100" w:firstLine="219"/>
        <w:rPr>
          <w:sz w:val="22"/>
          <w:szCs w:val="24"/>
        </w:rPr>
      </w:pPr>
      <w:r>
        <w:rPr>
          <w:rFonts w:hint="eastAsia"/>
          <w:sz w:val="22"/>
          <w:szCs w:val="24"/>
        </w:rPr>
        <w:t>一方で、町外（域外）では、地域活動に参加したい、</w:t>
      </w:r>
      <w:r w:rsidR="00B07520">
        <w:rPr>
          <w:rFonts w:hint="eastAsia"/>
          <w:sz w:val="22"/>
          <w:szCs w:val="24"/>
        </w:rPr>
        <w:t>地方</w:t>
      </w:r>
      <w:r>
        <w:rPr>
          <w:rFonts w:hint="eastAsia"/>
          <w:sz w:val="22"/>
          <w:szCs w:val="24"/>
        </w:rPr>
        <w:t>のまちづくりに参加したいとするニーズも存在する</w:t>
      </w:r>
      <w:r w:rsidR="00E46926">
        <w:rPr>
          <w:rFonts w:hint="eastAsia"/>
          <w:sz w:val="22"/>
          <w:szCs w:val="24"/>
        </w:rPr>
        <w:t>ため、</w:t>
      </w:r>
      <w:r w:rsidR="00B07520">
        <w:rPr>
          <w:rFonts w:hint="eastAsia"/>
          <w:sz w:val="22"/>
          <w:szCs w:val="24"/>
        </w:rPr>
        <w:t>本町のまちづくり</w:t>
      </w:r>
      <w:r w:rsidR="00E46926">
        <w:rPr>
          <w:rFonts w:hint="eastAsia"/>
          <w:sz w:val="22"/>
          <w:szCs w:val="24"/>
        </w:rPr>
        <w:t>団体等の活動に参画いただくことで、関係人口として囲い込み、拡大を図るものとする。</w:t>
      </w:r>
    </w:p>
    <w:p w14:paraId="7D701AD2" w14:textId="3DAEC838" w:rsidR="00046619" w:rsidRDefault="00E46926" w:rsidP="00E46926">
      <w:pPr>
        <w:spacing w:line="380" w:lineRule="exact"/>
        <w:ind w:leftChars="100" w:left="209" w:firstLineChars="100" w:firstLine="219"/>
        <w:rPr>
          <w:sz w:val="22"/>
          <w:szCs w:val="24"/>
        </w:rPr>
      </w:pPr>
      <w:r>
        <w:rPr>
          <w:rFonts w:hint="eastAsia"/>
          <w:sz w:val="22"/>
          <w:szCs w:val="24"/>
        </w:rPr>
        <w:t>この関係人口の取り組みを契機に、本町の持続可能なまちづくりや町の活性化、移住人口の拡大を図ることを目的に、地域プロジェクトマネージャーを募集する。</w:t>
      </w:r>
    </w:p>
    <w:p w14:paraId="4603FBC0" w14:textId="77777777" w:rsidR="00E46926" w:rsidRPr="005163B4" w:rsidRDefault="00E46926" w:rsidP="00E46926">
      <w:pPr>
        <w:spacing w:line="380" w:lineRule="exact"/>
        <w:rPr>
          <w:sz w:val="22"/>
          <w:szCs w:val="24"/>
        </w:rPr>
      </w:pPr>
    </w:p>
    <w:p w14:paraId="391FE32D" w14:textId="08B03F98" w:rsidR="00046619" w:rsidRDefault="00046619" w:rsidP="00A7526D">
      <w:pPr>
        <w:spacing w:line="380" w:lineRule="exact"/>
        <w:rPr>
          <w:sz w:val="22"/>
          <w:szCs w:val="24"/>
        </w:rPr>
      </w:pPr>
      <w:r>
        <w:rPr>
          <w:rFonts w:hint="eastAsia"/>
          <w:sz w:val="22"/>
          <w:szCs w:val="24"/>
        </w:rPr>
        <w:t>２．募集人員</w:t>
      </w:r>
    </w:p>
    <w:p w14:paraId="2DDA3E07" w14:textId="1352F976" w:rsidR="00046619" w:rsidRDefault="00046619" w:rsidP="00A7526D">
      <w:pPr>
        <w:spacing w:line="380" w:lineRule="exact"/>
        <w:rPr>
          <w:sz w:val="22"/>
          <w:szCs w:val="24"/>
        </w:rPr>
      </w:pPr>
      <w:r>
        <w:rPr>
          <w:rFonts w:hint="eastAsia"/>
          <w:sz w:val="22"/>
          <w:szCs w:val="24"/>
        </w:rPr>
        <w:t xml:space="preserve">　　地域プロジェクトマネージャー　１名</w:t>
      </w:r>
    </w:p>
    <w:p w14:paraId="2D1197FD" w14:textId="77777777" w:rsidR="00046619" w:rsidRDefault="00046619" w:rsidP="00A7526D">
      <w:pPr>
        <w:spacing w:line="380" w:lineRule="exact"/>
        <w:rPr>
          <w:sz w:val="22"/>
          <w:szCs w:val="24"/>
        </w:rPr>
      </w:pPr>
    </w:p>
    <w:p w14:paraId="08CF375D" w14:textId="43F8349D" w:rsidR="00046619" w:rsidRDefault="00046619" w:rsidP="00A7526D">
      <w:pPr>
        <w:spacing w:line="380" w:lineRule="exact"/>
        <w:rPr>
          <w:sz w:val="22"/>
          <w:szCs w:val="24"/>
        </w:rPr>
      </w:pPr>
      <w:r>
        <w:rPr>
          <w:rFonts w:hint="eastAsia"/>
          <w:sz w:val="22"/>
          <w:szCs w:val="24"/>
        </w:rPr>
        <w:t>３．活動名称</w:t>
      </w:r>
    </w:p>
    <w:p w14:paraId="45435E8C" w14:textId="0CC0CB37" w:rsidR="00046619" w:rsidRDefault="00046619" w:rsidP="00A7526D">
      <w:pPr>
        <w:spacing w:line="380" w:lineRule="exact"/>
        <w:ind w:firstLineChars="200" w:firstLine="438"/>
        <w:rPr>
          <w:sz w:val="22"/>
          <w:szCs w:val="24"/>
        </w:rPr>
      </w:pPr>
      <w:r>
        <w:rPr>
          <w:rFonts w:hint="eastAsia"/>
          <w:sz w:val="22"/>
          <w:szCs w:val="24"/>
        </w:rPr>
        <w:t>関係人口による川棚町まちづくり等活性化事業</w:t>
      </w:r>
    </w:p>
    <w:p w14:paraId="5C7641E6" w14:textId="77777777" w:rsidR="00046619" w:rsidRDefault="00046619" w:rsidP="00A7526D">
      <w:pPr>
        <w:spacing w:line="380" w:lineRule="exact"/>
        <w:rPr>
          <w:sz w:val="22"/>
          <w:szCs w:val="24"/>
        </w:rPr>
      </w:pPr>
    </w:p>
    <w:p w14:paraId="67CF22DC" w14:textId="1279C105" w:rsidR="00046619" w:rsidRDefault="003366F8" w:rsidP="00A7526D">
      <w:pPr>
        <w:spacing w:line="380" w:lineRule="exact"/>
        <w:rPr>
          <w:sz w:val="22"/>
          <w:szCs w:val="24"/>
        </w:rPr>
      </w:pPr>
      <w:r>
        <w:rPr>
          <w:rFonts w:hint="eastAsia"/>
          <w:sz w:val="22"/>
          <w:szCs w:val="24"/>
        </w:rPr>
        <w:t>４．業務内容</w:t>
      </w:r>
    </w:p>
    <w:p w14:paraId="517E864A" w14:textId="457BDA0F" w:rsidR="003366F8" w:rsidRDefault="00A7526D" w:rsidP="00A7526D">
      <w:pPr>
        <w:spacing w:line="380" w:lineRule="exact"/>
        <w:rPr>
          <w:sz w:val="22"/>
          <w:szCs w:val="24"/>
        </w:rPr>
      </w:pPr>
      <w:r>
        <w:rPr>
          <w:rFonts w:hint="eastAsia"/>
          <w:sz w:val="22"/>
          <w:szCs w:val="24"/>
        </w:rPr>
        <w:t xml:space="preserve">　　（１）まちづくり団体</w:t>
      </w:r>
      <w:r w:rsidR="005163B4">
        <w:rPr>
          <w:rFonts w:hint="eastAsia"/>
          <w:sz w:val="22"/>
          <w:szCs w:val="24"/>
        </w:rPr>
        <w:t>等</w:t>
      </w:r>
      <w:r>
        <w:rPr>
          <w:rFonts w:hint="eastAsia"/>
          <w:sz w:val="22"/>
          <w:szCs w:val="24"/>
        </w:rPr>
        <w:t>と域外の関係人口のマッチング業務</w:t>
      </w:r>
    </w:p>
    <w:p w14:paraId="0459F471" w14:textId="30DAFE21" w:rsidR="00A7526D" w:rsidRDefault="00A7526D" w:rsidP="00A7526D">
      <w:pPr>
        <w:spacing w:line="380" w:lineRule="exact"/>
        <w:rPr>
          <w:sz w:val="22"/>
          <w:szCs w:val="24"/>
        </w:rPr>
      </w:pPr>
      <w:r>
        <w:rPr>
          <w:rFonts w:hint="eastAsia"/>
          <w:sz w:val="22"/>
          <w:szCs w:val="24"/>
        </w:rPr>
        <w:t xml:space="preserve">　　（２）</w:t>
      </w:r>
      <w:r w:rsidR="005163B4">
        <w:rPr>
          <w:rFonts w:hint="eastAsia"/>
          <w:sz w:val="22"/>
          <w:szCs w:val="24"/>
        </w:rPr>
        <w:t>まちづくり団体等が主体的に関係人口を取り込むための仕組みづくり</w:t>
      </w:r>
    </w:p>
    <w:p w14:paraId="1CA64840" w14:textId="7B9CC596" w:rsidR="00A7526D" w:rsidRDefault="00A7526D" w:rsidP="00A7526D">
      <w:pPr>
        <w:spacing w:line="380" w:lineRule="exact"/>
        <w:rPr>
          <w:sz w:val="22"/>
          <w:szCs w:val="24"/>
        </w:rPr>
      </w:pPr>
      <w:r>
        <w:rPr>
          <w:rFonts w:hint="eastAsia"/>
          <w:sz w:val="22"/>
          <w:szCs w:val="24"/>
        </w:rPr>
        <w:t xml:space="preserve">　　（３）モニターツアーの実施</w:t>
      </w:r>
    </w:p>
    <w:p w14:paraId="6FD1BAF0" w14:textId="54025785" w:rsidR="00A7526D" w:rsidRDefault="00A7526D" w:rsidP="00A7526D">
      <w:pPr>
        <w:spacing w:line="380" w:lineRule="exact"/>
        <w:rPr>
          <w:sz w:val="22"/>
          <w:szCs w:val="24"/>
        </w:rPr>
      </w:pPr>
      <w:r>
        <w:rPr>
          <w:rFonts w:hint="eastAsia"/>
          <w:sz w:val="22"/>
          <w:szCs w:val="24"/>
        </w:rPr>
        <w:t xml:space="preserve">　　（４）関係人口拡大のためのPR活動</w:t>
      </w:r>
    </w:p>
    <w:p w14:paraId="2F304D6C" w14:textId="54D5D5DC" w:rsidR="00A7526D" w:rsidRDefault="005163B4" w:rsidP="00A7526D">
      <w:pPr>
        <w:spacing w:line="380" w:lineRule="exact"/>
        <w:rPr>
          <w:sz w:val="22"/>
          <w:szCs w:val="24"/>
        </w:rPr>
      </w:pPr>
      <w:r>
        <w:rPr>
          <w:rFonts w:hint="eastAsia"/>
          <w:sz w:val="22"/>
          <w:szCs w:val="24"/>
        </w:rPr>
        <w:t xml:space="preserve">　　（５）その他、地域プロジェクトマネージャー本人の企画提案に基づく業務</w:t>
      </w:r>
    </w:p>
    <w:p w14:paraId="2098BF8D" w14:textId="58B517D6" w:rsidR="005163B4" w:rsidRDefault="005163B4" w:rsidP="00A7526D">
      <w:pPr>
        <w:spacing w:line="380" w:lineRule="exact"/>
        <w:rPr>
          <w:sz w:val="22"/>
          <w:szCs w:val="24"/>
        </w:rPr>
      </w:pPr>
    </w:p>
    <w:p w14:paraId="574531C4" w14:textId="77777777" w:rsidR="00E46926" w:rsidRDefault="00E46926" w:rsidP="00A7526D">
      <w:pPr>
        <w:spacing w:line="380" w:lineRule="exact"/>
        <w:rPr>
          <w:sz w:val="22"/>
          <w:szCs w:val="24"/>
        </w:rPr>
      </w:pPr>
    </w:p>
    <w:p w14:paraId="19432E8E" w14:textId="69459F32" w:rsidR="00046619" w:rsidRDefault="001876D9" w:rsidP="00A7526D">
      <w:pPr>
        <w:spacing w:line="380" w:lineRule="exact"/>
        <w:rPr>
          <w:sz w:val="22"/>
          <w:szCs w:val="24"/>
        </w:rPr>
      </w:pPr>
      <w:r>
        <w:rPr>
          <w:rFonts w:hint="eastAsia"/>
          <w:sz w:val="22"/>
          <w:szCs w:val="24"/>
        </w:rPr>
        <w:lastRenderedPageBreak/>
        <w:t>５．求める人材</w:t>
      </w:r>
    </w:p>
    <w:p w14:paraId="2EF938FA" w14:textId="724AD0BA" w:rsidR="001876D9" w:rsidRDefault="001876D9" w:rsidP="00A7526D">
      <w:pPr>
        <w:spacing w:line="380" w:lineRule="exact"/>
        <w:rPr>
          <w:sz w:val="22"/>
          <w:szCs w:val="24"/>
        </w:rPr>
      </w:pPr>
      <w:r>
        <w:rPr>
          <w:rFonts w:hint="eastAsia"/>
          <w:sz w:val="22"/>
          <w:szCs w:val="24"/>
        </w:rPr>
        <w:t xml:space="preserve">　　（１）</w:t>
      </w:r>
      <w:r w:rsidR="002F1986">
        <w:rPr>
          <w:rFonts w:hint="eastAsia"/>
          <w:sz w:val="22"/>
          <w:szCs w:val="24"/>
        </w:rPr>
        <w:t>情報分析力や情報発信力に優れる方</w:t>
      </w:r>
    </w:p>
    <w:p w14:paraId="0C306A71" w14:textId="6DBB932A" w:rsidR="001876D9" w:rsidRDefault="001876D9" w:rsidP="00A7526D">
      <w:pPr>
        <w:spacing w:line="380" w:lineRule="exact"/>
        <w:rPr>
          <w:sz w:val="22"/>
          <w:szCs w:val="24"/>
        </w:rPr>
      </w:pPr>
      <w:r>
        <w:rPr>
          <w:rFonts w:hint="eastAsia"/>
          <w:sz w:val="22"/>
          <w:szCs w:val="24"/>
        </w:rPr>
        <w:t xml:space="preserve">　　（２）関係人口の拡大のための先進的知見を有する方</w:t>
      </w:r>
    </w:p>
    <w:p w14:paraId="1141DB0E" w14:textId="56642485" w:rsidR="001876D9" w:rsidRDefault="001876D9" w:rsidP="00A7526D">
      <w:pPr>
        <w:spacing w:line="380" w:lineRule="exact"/>
        <w:rPr>
          <w:sz w:val="22"/>
          <w:szCs w:val="24"/>
        </w:rPr>
      </w:pPr>
      <w:r>
        <w:rPr>
          <w:rFonts w:hint="eastAsia"/>
          <w:sz w:val="22"/>
          <w:szCs w:val="24"/>
        </w:rPr>
        <w:t xml:space="preserve">　　（３）新しい取組に自ら果敢に挑戦し、課題を解決していく意欲や情熱のある方</w:t>
      </w:r>
    </w:p>
    <w:p w14:paraId="5AD9F255" w14:textId="62ACBB16" w:rsidR="001876D9" w:rsidRDefault="001876D9" w:rsidP="001876D9">
      <w:pPr>
        <w:spacing w:line="380" w:lineRule="exact"/>
        <w:ind w:left="1096" w:hangingChars="500" w:hanging="1096"/>
        <w:rPr>
          <w:sz w:val="22"/>
          <w:szCs w:val="24"/>
        </w:rPr>
      </w:pPr>
      <w:r>
        <w:rPr>
          <w:rFonts w:hint="eastAsia"/>
          <w:sz w:val="22"/>
          <w:szCs w:val="24"/>
        </w:rPr>
        <w:t xml:space="preserve">　　（４）まちづくり団体等や町民、事業者等と円滑なコミュニケーションをとり、良好な関係を構築できる方</w:t>
      </w:r>
    </w:p>
    <w:p w14:paraId="440AD137" w14:textId="50099670" w:rsidR="00046619" w:rsidRDefault="00046619" w:rsidP="00A7526D">
      <w:pPr>
        <w:spacing w:line="380" w:lineRule="exact"/>
        <w:rPr>
          <w:sz w:val="22"/>
          <w:szCs w:val="24"/>
        </w:rPr>
      </w:pPr>
    </w:p>
    <w:p w14:paraId="1ADD1AFC" w14:textId="20A0FB5B" w:rsidR="001876D9" w:rsidRDefault="001876D9" w:rsidP="00A7526D">
      <w:pPr>
        <w:spacing w:line="380" w:lineRule="exact"/>
        <w:rPr>
          <w:sz w:val="22"/>
          <w:szCs w:val="24"/>
        </w:rPr>
      </w:pPr>
      <w:r>
        <w:rPr>
          <w:rFonts w:hint="eastAsia"/>
          <w:sz w:val="22"/>
          <w:szCs w:val="24"/>
        </w:rPr>
        <w:t>６．任用形態・期間</w:t>
      </w:r>
    </w:p>
    <w:p w14:paraId="5AD7883B" w14:textId="74C0A200" w:rsidR="001876D9" w:rsidRDefault="001876D9" w:rsidP="00A7526D">
      <w:pPr>
        <w:spacing w:line="380" w:lineRule="exact"/>
        <w:rPr>
          <w:sz w:val="22"/>
          <w:szCs w:val="24"/>
        </w:rPr>
      </w:pPr>
      <w:r>
        <w:rPr>
          <w:rFonts w:hint="eastAsia"/>
          <w:sz w:val="22"/>
          <w:szCs w:val="24"/>
        </w:rPr>
        <w:t xml:space="preserve">　　（１）川棚町会計年度任用職員（パートタイム職員）として任用。</w:t>
      </w:r>
    </w:p>
    <w:p w14:paraId="655FE99B" w14:textId="5E80E87C" w:rsidR="001876D9" w:rsidRDefault="001876D9" w:rsidP="00A7526D">
      <w:pPr>
        <w:spacing w:line="380" w:lineRule="exact"/>
        <w:rPr>
          <w:sz w:val="22"/>
          <w:szCs w:val="24"/>
        </w:rPr>
      </w:pPr>
      <w:r>
        <w:rPr>
          <w:rFonts w:hint="eastAsia"/>
          <w:sz w:val="22"/>
          <w:szCs w:val="24"/>
        </w:rPr>
        <w:t xml:space="preserve">　　（２）任用期間は、令和6年6月1日から令和7年3月31日まで。</w:t>
      </w:r>
    </w:p>
    <w:p w14:paraId="39D36BCD" w14:textId="0967932C" w:rsidR="001876D9" w:rsidRDefault="001876D9" w:rsidP="00A7526D">
      <w:pPr>
        <w:spacing w:line="380" w:lineRule="exact"/>
        <w:rPr>
          <w:sz w:val="22"/>
          <w:szCs w:val="24"/>
        </w:rPr>
      </w:pPr>
      <w:r>
        <w:rPr>
          <w:rFonts w:hint="eastAsia"/>
          <w:sz w:val="22"/>
          <w:szCs w:val="24"/>
        </w:rPr>
        <w:t xml:space="preserve">　　　　※年度ごとに任用を更新し、任用日から最長3年間の任用を可能とする。</w:t>
      </w:r>
    </w:p>
    <w:p w14:paraId="7C375FE5" w14:textId="7366BFA3" w:rsidR="001876D9" w:rsidRPr="001876D9" w:rsidRDefault="001876D9" w:rsidP="00A7526D">
      <w:pPr>
        <w:spacing w:line="380" w:lineRule="exact"/>
        <w:rPr>
          <w:sz w:val="22"/>
          <w:szCs w:val="24"/>
        </w:rPr>
      </w:pPr>
    </w:p>
    <w:p w14:paraId="47D2BC56" w14:textId="0207A7AC" w:rsidR="001876D9" w:rsidRDefault="001876D9" w:rsidP="00A7526D">
      <w:pPr>
        <w:spacing w:line="380" w:lineRule="exact"/>
        <w:rPr>
          <w:sz w:val="22"/>
          <w:szCs w:val="24"/>
        </w:rPr>
      </w:pPr>
      <w:r>
        <w:rPr>
          <w:rFonts w:hint="eastAsia"/>
          <w:sz w:val="22"/>
          <w:szCs w:val="24"/>
        </w:rPr>
        <w:t>７．任用要件</w:t>
      </w:r>
    </w:p>
    <w:p w14:paraId="095DDC78" w14:textId="4F75976A" w:rsidR="001876D9" w:rsidRDefault="001876D9" w:rsidP="00A7526D">
      <w:pPr>
        <w:spacing w:line="380" w:lineRule="exact"/>
        <w:rPr>
          <w:sz w:val="22"/>
          <w:szCs w:val="24"/>
        </w:rPr>
      </w:pPr>
      <w:r>
        <w:rPr>
          <w:rFonts w:hint="eastAsia"/>
          <w:sz w:val="22"/>
          <w:szCs w:val="24"/>
        </w:rPr>
        <w:t xml:space="preserve">　　次の要件の全てに該当する方とする。</w:t>
      </w:r>
    </w:p>
    <w:p w14:paraId="72E7B1C0" w14:textId="77777777" w:rsidR="008536B8" w:rsidRDefault="001876D9" w:rsidP="008536B8">
      <w:pPr>
        <w:spacing w:line="380" w:lineRule="exact"/>
        <w:ind w:left="658" w:hangingChars="300" w:hanging="658"/>
        <w:rPr>
          <w:sz w:val="22"/>
          <w:szCs w:val="24"/>
        </w:rPr>
      </w:pPr>
      <w:r>
        <w:rPr>
          <w:rFonts w:hint="eastAsia"/>
          <w:sz w:val="22"/>
          <w:szCs w:val="24"/>
        </w:rPr>
        <w:t xml:space="preserve">　</w:t>
      </w:r>
      <w:r w:rsidR="0088111C">
        <w:rPr>
          <w:rFonts w:hint="eastAsia"/>
          <w:sz w:val="22"/>
          <w:szCs w:val="24"/>
        </w:rPr>
        <w:t>（１）</w:t>
      </w:r>
      <w:r>
        <w:rPr>
          <w:rFonts w:hint="eastAsia"/>
          <w:sz w:val="22"/>
          <w:szCs w:val="24"/>
        </w:rPr>
        <w:t>生活の拠点を3大都市圏をはじめとする都市地域等から本町に移し、住民票を異動する意思がある者。ただし、</w:t>
      </w:r>
      <w:r w:rsidR="0088111C">
        <w:rPr>
          <w:rFonts w:hint="eastAsia"/>
          <w:sz w:val="22"/>
          <w:szCs w:val="24"/>
        </w:rPr>
        <w:t>任用時に本町に</w:t>
      </w:r>
      <w:r w:rsidR="008536B8">
        <w:rPr>
          <w:rFonts w:hint="eastAsia"/>
          <w:sz w:val="22"/>
          <w:szCs w:val="24"/>
        </w:rPr>
        <w:t>おける住民基本台帳に記録されるとともに</w:t>
      </w:r>
      <w:r w:rsidR="0088111C">
        <w:rPr>
          <w:rFonts w:hint="eastAsia"/>
          <w:sz w:val="22"/>
          <w:szCs w:val="24"/>
        </w:rPr>
        <w:t>生活の拠点があり、</w:t>
      </w:r>
      <w:r w:rsidR="008536B8">
        <w:rPr>
          <w:rFonts w:hint="eastAsia"/>
          <w:sz w:val="22"/>
          <w:szCs w:val="24"/>
        </w:rPr>
        <w:t>次のア、イのいずれかに該当する者についてはこの限りでない。</w:t>
      </w:r>
    </w:p>
    <w:p w14:paraId="0E2553C2" w14:textId="63703EE1" w:rsidR="008536B8" w:rsidRDefault="008536B8" w:rsidP="008536B8">
      <w:pPr>
        <w:spacing w:line="380" w:lineRule="exact"/>
        <w:ind w:leftChars="300" w:left="847" w:hangingChars="100" w:hanging="219"/>
        <w:rPr>
          <w:sz w:val="22"/>
          <w:szCs w:val="24"/>
        </w:rPr>
      </w:pPr>
      <w:r>
        <w:rPr>
          <w:rFonts w:hint="eastAsia"/>
          <w:sz w:val="22"/>
          <w:szCs w:val="24"/>
        </w:rPr>
        <w:t xml:space="preserve">ア　</w:t>
      </w:r>
      <w:r w:rsidR="0088111C">
        <w:rPr>
          <w:rFonts w:hint="eastAsia"/>
          <w:sz w:val="22"/>
          <w:szCs w:val="24"/>
        </w:rPr>
        <w:t>本町において過去に川棚町地域おこし協力隊設置要綱（令和2年3月30日</w:t>
      </w:r>
      <w:r w:rsidR="00E4307F">
        <w:rPr>
          <w:rFonts w:hint="eastAsia"/>
          <w:sz w:val="22"/>
          <w:szCs w:val="24"/>
        </w:rPr>
        <w:t>制定（</w:t>
      </w:r>
      <w:r>
        <w:rPr>
          <w:rFonts w:hint="eastAsia"/>
          <w:sz w:val="22"/>
          <w:szCs w:val="24"/>
        </w:rPr>
        <w:t>要綱第</w:t>
      </w:r>
      <w:r w:rsidR="00E4307F">
        <w:rPr>
          <w:rFonts w:hint="eastAsia"/>
          <w:sz w:val="22"/>
          <w:szCs w:val="24"/>
        </w:rPr>
        <w:t>10</w:t>
      </w:r>
      <w:r>
        <w:rPr>
          <w:rFonts w:hint="eastAsia"/>
          <w:sz w:val="22"/>
          <w:szCs w:val="24"/>
        </w:rPr>
        <w:t>号</w:t>
      </w:r>
      <w:r w:rsidR="00E4307F">
        <w:rPr>
          <w:rFonts w:hint="eastAsia"/>
          <w:sz w:val="22"/>
          <w:szCs w:val="24"/>
        </w:rPr>
        <w:t>）</w:t>
      </w:r>
      <w:r>
        <w:rPr>
          <w:rFonts w:hint="eastAsia"/>
          <w:sz w:val="22"/>
          <w:szCs w:val="24"/>
        </w:rPr>
        <w:t>）に規定する川棚町地域おこし協力隊の隊員として活動経験</w:t>
      </w:r>
      <w:r w:rsidR="00E4307F">
        <w:rPr>
          <w:rFonts w:hint="eastAsia"/>
          <w:sz w:val="22"/>
          <w:szCs w:val="24"/>
        </w:rPr>
        <w:t>を有している</w:t>
      </w:r>
      <w:r>
        <w:rPr>
          <w:rFonts w:hint="eastAsia"/>
          <w:sz w:val="22"/>
          <w:szCs w:val="24"/>
        </w:rPr>
        <w:t>者</w:t>
      </w:r>
    </w:p>
    <w:p w14:paraId="035A3510" w14:textId="39C7FBDD" w:rsidR="001876D9" w:rsidRDefault="008536B8" w:rsidP="008536B8">
      <w:pPr>
        <w:spacing w:line="380" w:lineRule="exact"/>
        <w:ind w:leftChars="300" w:left="847" w:hangingChars="100" w:hanging="219"/>
        <w:rPr>
          <w:sz w:val="22"/>
          <w:szCs w:val="24"/>
        </w:rPr>
      </w:pPr>
      <w:r>
        <w:rPr>
          <w:rFonts w:hint="eastAsia"/>
          <w:sz w:val="22"/>
          <w:szCs w:val="24"/>
        </w:rPr>
        <w:t>イ　本町以外において過去に総務省が定める「地域プロジェクトマネージャー（令和</w:t>
      </w:r>
      <w:r w:rsidR="00E4307F">
        <w:rPr>
          <w:rFonts w:hint="eastAsia"/>
          <w:sz w:val="22"/>
          <w:szCs w:val="24"/>
        </w:rPr>
        <w:t>3</w:t>
      </w:r>
      <w:r>
        <w:rPr>
          <w:rFonts w:hint="eastAsia"/>
          <w:sz w:val="22"/>
          <w:szCs w:val="24"/>
        </w:rPr>
        <w:t>年</w:t>
      </w:r>
      <w:r w:rsidR="00E4307F">
        <w:rPr>
          <w:rFonts w:hint="eastAsia"/>
          <w:sz w:val="22"/>
          <w:szCs w:val="24"/>
        </w:rPr>
        <w:t>3</w:t>
      </w:r>
      <w:r>
        <w:rPr>
          <w:rFonts w:hint="eastAsia"/>
          <w:sz w:val="22"/>
          <w:szCs w:val="24"/>
        </w:rPr>
        <w:t>月</w:t>
      </w:r>
      <w:r w:rsidR="00E4307F">
        <w:rPr>
          <w:rFonts w:hint="eastAsia"/>
          <w:sz w:val="22"/>
          <w:szCs w:val="24"/>
        </w:rPr>
        <w:t>31</w:t>
      </w:r>
      <w:r>
        <w:rPr>
          <w:rFonts w:hint="eastAsia"/>
          <w:sz w:val="22"/>
          <w:szCs w:val="24"/>
        </w:rPr>
        <w:t>日</w:t>
      </w:r>
      <w:r w:rsidR="00E4307F">
        <w:rPr>
          <w:rFonts w:hint="eastAsia"/>
          <w:sz w:val="22"/>
          <w:szCs w:val="24"/>
        </w:rPr>
        <w:t>制定</w:t>
      </w:r>
      <w:r>
        <w:rPr>
          <w:rFonts w:hint="eastAsia"/>
          <w:sz w:val="22"/>
          <w:szCs w:val="24"/>
        </w:rPr>
        <w:t>（総行応第76号）」として活動経験</w:t>
      </w:r>
      <w:r w:rsidR="00E4307F">
        <w:rPr>
          <w:rFonts w:hint="eastAsia"/>
          <w:sz w:val="22"/>
          <w:szCs w:val="24"/>
        </w:rPr>
        <w:t>を有している者</w:t>
      </w:r>
    </w:p>
    <w:p w14:paraId="35D525F6" w14:textId="2560362D" w:rsidR="001876D9" w:rsidRDefault="0088111C" w:rsidP="00A7526D">
      <w:pPr>
        <w:spacing w:line="380" w:lineRule="exact"/>
        <w:rPr>
          <w:sz w:val="22"/>
          <w:szCs w:val="24"/>
        </w:rPr>
      </w:pPr>
      <w:r>
        <w:rPr>
          <w:rFonts w:hint="eastAsia"/>
          <w:sz w:val="22"/>
          <w:szCs w:val="24"/>
        </w:rPr>
        <w:t xml:space="preserve">　（２）令和6年4月１日現在で20歳以上の方（性別不問）</w:t>
      </w:r>
    </w:p>
    <w:p w14:paraId="770B2AF2" w14:textId="67D4603C" w:rsidR="0088111C" w:rsidRDefault="0088111C" w:rsidP="00A7526D">
      <w:pPr>
        <w:spacing w:line="380" w:lineRule="exact"/>
        <w:rPr>
          <w:sz w:val="22"/>
          <w:szCs w:val="24"/>
        </w:rPr>
      </w:pPr>
      <w:r>
        <w:rPr>
          <w:rFonts w:hint="eastAsia"/>
          <w:sz w:val="22"/>
          <w:szCs w:val="24"/>
        </w:rPr>
        <w:t xml:space="preserve">　（３）</w:t>
      </w:r>
      <w:r w:rsidR="002F1986">
        <w:rPr>
          <w:rFonts w:hint="eastAsia"/>
          <w:sz w:val="22"/>
          <w:szCs w:val="24"/>
        </w:rPr>
        <w:t>まちづくり活動や地域づくり活動に関する経験が4年以上ある方</w:t>
      </w:r>
    </w:p>
    <w:p w14:paraId="10C77ED8" w14:textId="22AAEB38" w:rsidR="0088111C" w:rsidRDefault="0088111C" w:rsidP="00E4307F">
      <w:pPr>
        <w:spacing w:line="380" w:lineRule="exact"/>
        <w:ind w:left="658" w:hangingChars="300" w:hanging="658"/>
        <w:rPr>
          <w:sz w:val="22"/>
          <w:szCs w:val="24"/>
        </w:rPr>
      </w:pPr>
      <w:r>
        <w:rPr>
          <w:rFonts w:hint="eastAsia"/>
          <w:sz w:val="22"/>
          <w:szCs w:val="24"/>
        </w:rPr>
        <w:t xml:space="preserve">　（４）</w:t>
      </w:r>
      <w:r w:rsidR="00E4307F">
        <w:rPr>
          <w:rFonts w:hint="eastAsia"/>
          <w:sz w:val="22"/>
          <w:szCs w:val="24"/>
        </w:rPr>
        <w:t>心身が健康で、かつ、地域プロジェクトマネージャーとしての意欲と情熱を持っている方</w:t>
      </w:r>
    </w:p>
    <w:p w14:paraId="120E9372" w14:textId="5E15156B" w:rsidR="00E4307F" w:rsidRDefault="00E4307F" w:rsidP="00E4307F">
      <w:pPr>
        <w:spacing w:line="380" w:lineRule="exact"/>
        <w:ind w:left="658" w:hangingChars="300" w:hanging="658"/>
        <w:rPr>
          <w:sz w:val="22"/>
          <w:szCs w:val="24"/>
        </w:rPr>
      </w:pPr>
      <w:r>
        <w:rPr>
          <w:rFonts w:hint="eastAsia"/>
          <w:sz w:val="22"/>
          <w:szCs w:val="24"/>
        </w:rPr>
        <w:t xml:space="preserve">　（５）地方公務員法（昭和25年法律第261号）第16条に規定する欠格条項に該当しない方</w:t>
      </w:r>
    </w:p>
    <w:p w14:paraId="69E3868E" w14:textId="5DF28F71" w:rsidR="00E4307F" w:rsidRDefault="00E4307F" w:rsidP="00E4307F">
      <w:pPr>
        <w:spacing w:line="380" w:lineRule="exact"/>
        <w:ind w:left="658" w:hangingChars="300" w:hanging="658"/>
        <w:rPr>
          <w:sz w:val="22"/>
          <w:szCs w:val="24"/>
        </w:rPr>
      </w:pPr>
      <w:r>
        <w:rPr>
          <w:rFonts w:hint="eastAsia"/>
          <w:sz w:val="22"/>
          <w:szCs w:val="24"/>
        </w:rPr>
        <w:t xml:space="preserve">　（６）普通自動車運転免許を有している方</w:t>
      </w:r>
    </w:p>
    <w:p w14:paraId="3D75CEB3" w14:textId="6B876B09" w:rsidR="00E4307F" w:rsidRDefault="00E4307F" w:rsidP="00E4307F">
      <w:pPr>
        <w:spacing w:line="380" w:lineRule="exact"/>
        <w:ind w:left="658" w:hangingChars="300" w:hanging="658"/>
        <w:rPr>
          <w:sz w:val="22"/>
          <w:szCs w:val="24"/>
        </w:rPr>
      </w:pPr>
    </w:p>
    <w:p w14:paraId="45223972" w14:textId="7AD4CDCA" w:rsidR="00E4307F" w:rsidRDefault="00E4307F" w:rsidP="00E4307F">
      <w:pPr>
        <w:spacing w:line="380" w:lineRule="exact"/>
        <w:ind w:left="658" w:hangingChars="300" w:hanging="658"/>
        <w:rPr>
          <w:sz w:val="22"/>
          <w:szCs w:val="24"/>
        </w:rPr>
      </w:pPr>
      <w:r>
        <w:rPr>
          <w:rFonts w:hint="eastAsia"/>
          <w:sz w:val="22"/>
          <w:szCs w:val="24"/>
        </w:rPr>
        <w:t>８．勤務時間、勤務場所、休日、休暇等</w:t>
      </w:r>
    </w:p>
    <w:p w14:paraId="50E7A7BB" w14:textId="3606C982" w:rsidR="00E4307F" w:rsidRDefault="00E4307F" w:rsidP="00E4307F">
      <w:pPr>
        <w:spacing w:line="380" w:lineRule="exact"/>
        <w:ind w:left="658" w:hangingChars="300" w:hanging="658"/>
        <w:rPr>
          <w:sz w:val="22"/>
          <w:szCs w:val="24"/>
        </w:rPr>
      </w:pPr>
      <w:r>
        <w:rPr>
          <w:rFonts w:hint="eastAsia"/>
          <w:sz w:val="22"/>
          <w:szCs w:val="24"/>
        </w:rPr>
        <w:t xml:space="preserve">　（１）勤務時間　週5日勤務　9:00～1</w:t>
      </w:r>
      <w:r w:rsidR="00540FD0">
        <w:rPr>
          <w:rFonts w:hint="eastAsia"/>
          <w:sz w:val="22"/>
          <w:szCs w:val="24"/>
        </w:rPr>
        <w:t>7</w:t>
      </w:r>
      <w:r>
        <w:rPr>
          <w:rFonts w:hint="eastAsia"/>
          <w:sz w:val="22"/>
          <w:szCs w:val="24"/>
        </w:rPr>
        <w:t>:00（1日の勤務時間：</w:t>
      </w:r>
      <w:r w:rsidR="00540FD0">
        <w:rPr>
          <w:rFonts w:hint="eastAsia"/>
          <w:sz w:val="22"/>
          <w:szCs w:val="24"/>
        </w:rPr>
        <w:t>7</w:t>
      </w:r>
      <w:r>
        <w:rPr>
          <w:rFonts w:hint="eastAsia"/>
          <w:sz w:val="22"/>
          <w:szCs w:val="24"/>
        </w:rPr>
        <w:t>時間）</w:t>
      </w:r>
    </w:p>
    <w:p w14:paraId="1AB5411B" w14:textId="339DB498" w:rsidR="00E4307F" w:rsidRDefault="00E4307F" w:rsidP="00E4307F">
      <w:pPr>
        <w:spacing w:line="380" w:lineRule="exact"/>
        <w:ind w:left="658" w:hangingChars="300" w:hanging="658"/>
        <w:rPr>
          <w:sz w:val="22"/>
          <w:szCs w:val="24"/>
        </w:rPr>
      </w:pPr>
      <w:r>
        <w:rPr>
          <w:rFonts w:hint="eastAsia"/>
          <w:sz w:val="22"/>
          <w:szCs w:val="24"/>
        </w:rPr>
        <w:t xml:space="preserve">　（２）勤務場所　川棚町役場企画観光課</w:t>
      </w:r>
    </w:p>
    <w:p w14:paraId="6822189E" w14:textId="60463067" w:rsidR="00E4307F" w:rsidRDefault="00E4307F" w:rsidP="00E4307F">
      <w:pPr>
        <w:spacing w:line="380" w:lineRule="exact"/>
        <w:ind w:left="658" w:hangingChars="300" w:hanging="658"/>
        <w:rPr>
          <w:sz w:val="22"/>
          <w:szCs w:val="24"/>
        </w:rPr>
      </w:pPr>
      <w:r>
        <w:rPr>
          <w:rFonts w:hint="eastAsia"/>
          <w:sz w:val="22"/>
          <w:szCs w:val="24"/>
        </w:rPr>
        <w:lastRenderedPageBreak/>
        <w:t xml:space="preserve">　（３）休日　土曜日・日曜日・祝日・年末年始</w:t>
      </w:r>
    </w:p>
    <w:p w14:paraId="7FBBD799" w14:textId="1FAB85FF" w:rsidR="00E4307F" w:rsidRDefault="00E4307F" w:rsidP="00556695">
      <w:pPr>
        <w:spacing w:line="380" w:lineRule="exact"/>
        <w:ind w:left="1534" w:hangingChars="700" w:hanging="1534"/>
        <w:rPr>
          <w:sz w:val="22"/>
          <w:szCs w:val="24"/>
        </w:rPr>
      </w:pPr>
      <w:r>
        <w:rPr>
          <w:rFonts w:hint="eastAsia"/>
          <w:sz w:val="22"/>
          <w:szCs w:val="24"/>
        </w:rPr>
        <w:t xml:space="preserve">　（４）休暇　川棚町会計年度任用職員の勤務時間、休暇等に関する規則に基づき、年次有給休暇を付与します。</w:t>
      </w:r>
    </w:p>
    <w:p w14:paraId="08EE244B" w14:textId="71DF3B48" w:rsidR="00E4307F" w:rsidRDefault="00E4307F" w:rsidP="00556695">
      <w:pPr>
        <w:spacing w:line="380" w:lineRule="exact"/>
        <w:ind w:left="1754" w:hangingChars="800" w:hanging="1754"/>
        <w:rPr>
          <w:sz w:val="22"/>
          <w:szCs w:val="24"/>
        </w:rPr>
      </w:pPr>
      <w:r>
        <w:rPr>
          <w:rFonts w:hint="eastAsia"/>
          <w:sz w:val="22"/>
          <w:szCs w:val="24"/>
        </w:rPr>
        <w:t xml:space="preserve">　（５）その他　任用期間中、地域プロジェクトマネージャーとしての活動に支障のない範囲において、対価を得る活動に従事することができます。その場合は、事前に町長の承認を得る必要があります。</w:t>
      </w:r>
    </w:p>
    <w:p w14:paraId="1BF22BB9" w14:textId="348427B5" w:rsidR="00E4307F" w:rsidRDefault="00E4307F" w:rsidP="00E4307F">
      <w:pPr>
        <w:spacing w:line="380" w:lineRule="exact"/>
        <w:ind w:left="658" w:hangingChars="300" w:hanging="658"/>
        <w:rPr>
          <w:sz w:val="22"/>
          <w:szCs w:val="24"/>
        </w:rPr>
      </w:pPr>
    </w:p>
    <w:p w14:paraId="4CF419E1" w14:textId="25EB2C5D" w:rsidR="00E4307F" w:rsidRDefault="002F1986" w:rsidP="00E4307F">
      <w:pPr>
        <w:spacing w:line="380" w:lineRule="exact"/>
        <w:ind w:left="658" w:hangingChars="300" w:hanging="658"/>
        <w:rPr>
          <w:sz w:val="22"/>
          <w:szCs w:val="24"/>
        </w:rPr>
      </w:pPr>
      <w:r>
        <w:rPr>
          <w:rFonts w:hint="eastAsia"/>
          <w:sz w:val="22"/>
          <w:szCs w:val="24"/>
        </w:rPr>
        <w:t>９．待遇・福利厚生</w:t>
      </w:r>
    </w:p>
    <w:p w14:paraId="2A218C69" w14:textId="46FC0A10" w:rsidR="002F1986" w:rsidRDefault="002F1986" w:rsidP="002F1986">
      <w:pPr>
        <w:spacing w:line="380" w:lineRule="exact"/>
        <w:ind w:left="658" w:hangingChars="300" w:hanging="658"/>
        <w:rPr>
          <w:sz w:val="22"/>
          <w:szCs w:val="24"/>
        </w:rPr>
      </w:pPr>
      <w:r>
        <w:rPr>
          <w:rFonts w:hint="eastAsia"/>
          <w:sz w:val="22"/>
          <w:szCs w:val="24"/>
        </w:rPr>
        <w:t xml:space="preserve">　（１）報酬　月額</w:t>
      </w:r>
      <w:r w:rsidR="00540FD0">
        <w:rPr>
          <w:rFonts w:hint="eastAsia"/>
          <w:sz w:val="22"/>
          <w:szCs w:val="24"/>
        </w:rPr>
        <w:t>164,206</w:t>
      </w:r>
      <w:r w:rsidR="00E53EF3">
        <w:rPr>
          <w:rFonts w:hint="eastAsia"/>
          <w:sz w:val="22"/>
          <w:szCs w:val="24"/>
        </w:rPr>
        <w:t>円</w:t>
      </w:r>
    </w:p>
    <w:p w14:paraId="18FE691B" w14:textId="0B951E85" w:rsidR="00E53EF3" w:rsidRDefault="00E53EF3" w:rsidP="00556695">
      <w:pPr>
        <w:spacing w:line="380" w:lineRule="exact"/>
        <w:ind w:left="1534" w:hangingChars="700" w:hanging="1534"/>
        <w:rPr>
          <w:sz w:val="22"/>
          <w:szCs w:val="24"/>
        </w:rPr>
      </w:pPr>
      <w:r>
        <w:rPr>
          <w:rFonts w:hint="eastAsia"/>
          <w:sz w:val="22"/>
          <w:szCs w:val="24"/>
        </w:rPr>
        <w:t xml:space="preserve">　　　　　　　</w:t>
      </w:r>
      <w:r w:rsidR="00556695">
        <w:rPr>
          <w:rFonts w:hint="eastAsia"/>
          <w:sz w:val="22"/>
          <w:szCs w:val="24"/>
        </w:rPr>
        <w:t>（</w:t>
      </w:r>
      <w:r>
        <w:rPr>
          <w:rFonts w:hint="eastAsia"/>
          <w:sz w:val="22"/>
          <w:szCs w:val="24"/>
        </w:rPr>
        <w:t>川棚町会計年度任用職員の給与及び費用弁償に関する条例に基</w:t>
      </w:r>
      <w:r w:rsidR="00556695">
        <w:rPr>
          <w:rFonts w:hint="eastAsia"/>
          <w:sz w:val="22"/>
          <w:szCs w:val="24"/>
        </w:rPr>
        <w:t>づき支給します。）</w:t>
      </w:r>
    </w:p>
    <w:p w14:paraId="45030E69" w14:textId="5A3AE42F" w:rsidR="00E53EF3" w:rsidRDefault="00E53EF3" w:rsidP="002F1986">
      <w:pPr>
        <w:spacing w:line="380" w:lineRule="exact"/>
        <w:ind w:left="658" w:hangingChars="300" w:hanging="658"/>
        <w:rPr>
          <w:sz w:val="22"/>
          <w:szCs w:val="24"/>
        </w:rPr>
      </w:pPr>
      <w:r>
        <w:rPr>
          <w:rFonts w:hint="eastAsia"/>
          <w:sz w:val="22"/>
          <w:szCs w:val="24"/>
        </w:rPr>
        <w:t xml:space="preserve">　（２）</w:t>
      </w:r>
      <w:r w:rsidR="00556695">
        <w:rPr>
          <w:rFonts w:hint="eastAsia"/>
          <w:sz w:val="22"/>
          <w:szCs w:val="24"/>
        </w:rPr>
        <w:t>期末手当　支給有り（同上）</w:t>
      </w:r>
    </w:p>
    <w:p w14:paraId="326DA504" w14:textId="41A01436" w:rsidR="00556695" w:rsidRDefault="00556695" w:rsidP="002F1986">
      <w:pPr>
        <w:spacing w:line="380" w:lineRule="exact"/>
        <w:ind w:left="658" w:hangingChars="300" w:hanging="658"/>
        <w:rPr>
          <w:sz w:val="22"/>
          <w:szCs w:val="24"/>
        </w:rPr>
      </w:pPr>
      <w:r>
        <w:rPr>
          <w:rFonts w:hint="eastAsia"/>
          <w:sz w:val="22"/>
          <w:szCs w:val="24"/>
        </w:rPr>
        <w:t xml:space="preserve">　（３）通勤手当　支給有り（同上）</w:t>
      </w:r>
    </w:p>
    <w:p w14:paraId="35342ECA" w14:textId="18F8920A" w:rsidR="00556695" w:rsidRDefault="00556695" w:rsidP="002F1986">
      <w:pPr>
        <w:spacing w:line="380" w:lineRule="exact"/>
        <w:ind w:left="658" w:hangingChars="300" w:hanging="658"/>
        <w:rPr>
          <w:sz w:val="22"/>
          <w:szCs w:val="24"/>
        </w:rPr>
      </w:pPr>
      <w:r>
        <w:rPr>
          <w:rFonts w:hint="eastAsia"/>
          <w:sz w:val="22"/>
          <w:szCs w:val="24"/>
        </w:rPr>
        <w:t xml:space="preserve">　（４）時間外勤務手当　支給有り（同上）</w:t>
      </w:r>
    </w:p>
    <w:p w14:paraId="130741D5" w14:textId="58B0FAFC" w:rsidR="00556695" w:rsidRDefault="00556695" w:rsidP="002F1986">
      <w:pPr>
        <w:spacing w:line="380" w:lineRule="exact"/>
        <w:ind w:left="658" w:hangingChars="300" w:hanging="658"/>
        <w:rPr>
          <w:sz w:val="22"/>
          <w:szCs w:val="24"/>
        </w:rPr>
      </w:pPr>
      <w:r>
        <w:rPr>
          <w:rFonts w:hint="eastAsia"/>
          <w:sz w:val="22"/>
          <w:szCs w:val="24"/>
        </w:rPr>
        <w:t xml:space="preserve">　（５）福利厚生　共済組合、厚生年金、雇用保険に加入します。</w:t>
      </w:r>
    </w:p>
    <w:p w14:paraId="18997921" w14:textId="379740FA" w:rsidR="00556695" w:rsidRDefault="00556695" w:rsidP="00556695">
      <w:pPr>
        <w:spacing w:line="380" w:lineRule="exact"/>
        <w:ind w:left="1754" w:hangingChars="800" w:hanging="1754"/>
        <w:rPr>
          <w:sz w:val="22"/>
          <w:szCs w:val="24"/>
        </w:rPr>
      </w:pPr>
      <w:r>
        <w:rPr>
          <w:rFonts w:hint="eastAsia"/>
          <w:sz w:val="22"/>
          <w:szCs w:val="24"/>
        </w:rPr>
        <w:t xml:space="preserve">　（６）その他　引っ越し、住居費、電話通信費、活動期間中の生活に要する経費等は自己負担となります。</w:t>
      </w:r>
    </w:p>
    <w:p w14:paraId="40A47D7A" w14:textId="016E962E" w:rsidR="00556695" w:rsidRDefault="00556695" w:rsidP="00556695">
      <w:pPr>
        <w:spacing w:line="380" w:lineRule="exact"/>
        <w:ind w:left="1754" w:hangingChars="800" w:hanging="1754"/>
        <w:rPr>
          <w:sz w:val="22"/>
          <w:szCs w:val="24"/>
        </w:rPr>
      </w:pPr>
    </w:p>
    <w:p w14:paraId="0A84028F" w14:textId="72DE9E80" w:rsidR="00556695" w:rsidRDefault="00556695" w:rsidP="00556695">
      <w:pPr>
        <w:spacing w:line="380" w:lineRule="exact"/>
        <w:ind w:left="1754" w:hangingChars="800" w:hanging="1754"/>
        <w:rPr>
          <w:sz w:val="22"/>
          <w:szCs w:val="24"/>
        </w:rPr>
      </w:pPr>
      <w:r>
        <w:rPr>
          <w:rFonts w:hint="eastAsia"/>
          <w:sz w:val="22"/>
          <w:szCs w:val="24"/>
        </w:rPr>
        <w:t>１０．質問</w:t>
      </w:r>
    </w:p>
    <w:p w14:paraId="6173790D" w14:textId="39AC4ECD" w:rsidR="00556695" w:rsidRDefault="00C66EC3" w:rsidP="00C66EC3">
      <w:pPr>
        <w:spacing w:line="380" w:lineRule="exact"/>
        <w:ind w:leftChars="100" w:left="428" w:hangingChars="100" w:hanging="219"/>
        <w:rPr>
          <w:sz w:val="22"/>
          <w:szCs w:val="24"/>
        </w:rPr>
      </w:pPr>
      <w:r>
        <w:rPr>
          <w:rFonts w:hint="eastAsia"/>
          <w:sz w:val="22"/>
          <w:szCs w:val="24"/>
        </w:rPr>
        <w:t xml:space="preserve">　　質問は、所定の質問票に必要事項を記入の上、「１１．応募手続き」に記載の提出先へメールにてご提出ください。</w:t>
      </w:r>
    </w:p>
    <w:p w14:paraId="2257E910" w14:textId="2194D571" w:rsidR="00C66EC3" w:rsidRDefault="00C66EC3" w:rsidP="00C66EC3">
      <w:pPr>
        <w:spacing w:line="380" w:lineRule="exact"/>
        <w:rPr>
          <w:sz w:val="22"/>
          <w:szCs w:val="24"/>
        </w:rPr>
      </w:pPr>
    </w:p>
    <w:p w14:paraId="65CD2697" w14:textId="58600318" w:rsidR="00C66EC3" w:rsidRDefault="00C66EC3" w:rsidP="00C66EC3">
      <w:pPr>
        <w:spacing w:line="380" w:lineRule="exact"/>
        <w:rPr>
          <w:sz w:val="22"/>
          <w:szCs w:val="24"/>
        </w:rPr>
      </w:pPr>
      <w:r>
        <w:rPr>
          <w:rFonts w:hint="eastAsia"/>
          <w:sz w:val="22"/>
          <w:szCs w:val="24"/>
        </w:rPr>
        <w:t>１１．応募手続き</w:t>
      </w:r>
    </w:p>
    <w:p w14:paraId="76638330" w14:textId="6D7533D2" w:rsidR="00C66EC3" w:rsidRDefault="00C66EC3" w:rsidP="00C66EC3">
      <w:pPr>
        <w:spacing w:line="380" w:lineRule="exact"/>
        <w:rPr>
          <w:sz w:val="22"/>
          <w:szCs w:val="24"/>
        </w:rPr>
      </w:pPr>
      <w:r>
        <w:rPr>
          <w:rFonts w:hint="eastAsia"/>
          <w:sz w:val="22"/>
          <w:szCs w:val="24"/>
        </w:rPr>
        <w:t xml:space="preserve">　（１）募集期間　令和6年4月1</w:t>
      </w:r>
      <w:r w:rsidR="00D81D8B">
        <w:rPr>
          <w:rFonts w:hint="eastAsia"/>
          <w:sz w:val="22"/>
          <w:szCs w:val="24"/>
        </w:rPr>
        <w:t>7</w:t>
      </w:r>
      <w:r>
        <w:rPr>
          <w:rFonts w:hint="eastAsia"/>
          <w:sz w:val="22"/>
          <w:szCs w:val="24"/>
        </w:rPr>
        <w:t>日（</w:t>
      </w:r>
      <w:r w:rsidR="00D81D8B">
        <w:rPr>
          <w:rFonts w:hint="eastAsia"/>
          <w:sz w:val="22"/>
          <w:szCs w:val="24"/>
        </w:rPr>
        <w:t>水</w:t>
      </w:r>
      <w:bookmarkStart w:id="0" w:name="_GoBack"/>
      <w:bookmarkEnd w:id="0"/>
      <w:r>
        <w:rPr>
          <w:rFonts w:hint="eastAsia"/>
          <w:sz w:val="22"/>
          <w:szCs w:val="24"/>
        </w:rPr>
        <w:t>）から令和6年5月14日（火）まで　※必着</w:t>
      </w:r>
    </w:p>
    <w:p w14:paraId="663C2D90" w14:textId="51EDB889" w:rsidR="00C66EC3" w:rsidRDefault="00C66EC3" w:rsidP="00C66EC3">
      <w:pPr>
        <w:spacing w:line="380" w:lineRule="exact"/>
        <w:rPr>
          <w:sz w:val="22"/>
          <w:szCs w:val="24"/>
        </w:rPr>
      </w:pPr>
      <w:r>
        <w:rPr>
          <w:rFonts w:hint="eastAsia"/>
          <w:sz w:val="22"/>
          <w:szCs w:val="24"/>
        </w:rPr>
        <w:t xml:space="preserve">　（２）提出書類</w:t>
      </w:r>
    </w:p>
    <w:p w14:paraId="27CD3D82" w14:textId="7B99C24B" w:rsidR="00C66EC3" w:rsidRDefault="00C66EC3" w:rsidP="00C66EC3">
      <w:pPr>
        <w:spacing w:line="380" w:lineRule="exact"/>
        <w:rPr>
          <w:sz w:val="22"/>
          <w:szCs w:val="24"/>
        </w:rPr>
      </w:pPr>
      <w:r>
        <w:rPr>
          <w:rFonts w:hint="eastAsia"/>
          <w:sz w:val="22"/>
          <w:szCs w:val="24"/>
        </w:rPr>
        <w:t xml:space="preserve">　　　　①地域プロジェクトマネージャー応募用紙（履歴書を兼ねる）</w:t>
      </w:r>
    </w:p>
    <w:p w14:paraId="54BFAF48" w14:textId="4D141944" w:rsidR="00C66EC3" w:rsidRDefault="00C66EC3" w:rsidP="00C66EC3">
      <w:pPr>
        <w:spacing w:line="380" w:lineRule="exact"/>
        <w:rPr>
          <w:sz w:val="22"/>
          <w:szCs w:val="24"/>
        </w:rPr>
      </w:pPr>
      <w:r>
        <w:rPr>
          <w:rFonts w:hint="eastAsia"/>
          <w:sz w:val="22"/>
          <w:szCs w:val="24"/>
        </w:rPr>
        <w:t xml:space="preserve">　　　　②住民票抄本の写し</w:t>
      </w:r>
    </w:p>
    <w:p w14:paraId="143C1C8B" w14:textId="2FDC072F" w:rsidR="00C66EC3" w:rsidRDefault="00C66EC3" w:rsidP="00C66EC3">
      <w:pPr>
        <w:spacing w:line="380" w:lineRule="exact"/>
        <w:rPr>
          <w:sz w:val="22"/>
          <w:szCs w:val="24"/>
        </w:rPr>
      </w:pPr>
      <w:r>
        <w:rPr>
          <w:rFonts w:hint="eastAsia"/>
          <w:sz w:val="22"/>
          <w:szCs w:val="24"/>
        </w:rPr>
        <w:t xml:space="preserve">　　　　③普通自動車運転免許証の写し</w:t>
      </w:r>
    </w:p>
    <w:p w14:paraId="270C632D" w14:textId="0544A910" w:rsidR="00C66EC3" w:rsidRDefault="00C66EC3" w:rsidP="00C66EC3">
      <w:pPr>
        <w:spacing w:line="380" w:lineRule="exact"/>
        <w:rPr>
          <w:sz w:val="22"/>
          <w:szCs w:val="24"/>
        </w:rPr>
      </w:pPr>
      <w:r>
        <w:rPr>
          <w:rFonts w:hint="eastAsia"/>
          <w:sz w:val="22"/>
          <w:szCs w:val="24"/>
        </w:rPr>
        <w:t xml:space="preserve">　（３）提出先　〒859-3692　長崎県東彼杵郡川棚町中組郷1518-1</w:t>
      </w:r>
    </w:p>
    <w:p w14:paraId="36168A94" w14:textId="27E046E5" w:rsidR="00C66EC3" w:rsidRDefault="00C66EC3" w:rsidP="00C66EC3">
      <w:pPr>
        <w:spacing w:line="380" w:lineRule="exact"/>
        <w:rPr>
          <w:sz w:val="22"/>
          <w:szCs w:val="24"/>
        </w:rPr>
      </w:pPr>
      <w:r>
        <w:rPr>
          <w:rFonts w:hint="eastAsia"/>
          <w:sz w:val="22"/>
          <w:szCs w:val="24"/>
        </w:rPr>
        <w:t xml:space="preserve">　　　　　　　　川棚町役場企画観光課宛</w:t>
      </w:r>
    </w:p>
    <w:p w14:paraId="620C7AAF" w14:textId="4A2DF674" w:rsidR="00C66EC3" w:rsidRDefault="00C66EC3" w:rsidP="00C66EC3">
      <w:pPr>
        <w:spacing w:line="380" w:lineRule="exact"/>
        <w:rPr>
          <w:sz w:val="22"/>
          <w:szCs w:val="24"/>
        </w:rPr>
      </w:pPr>
      <w:r>
        <w:rPr>
          <w:rFonts w:hint="eastAsia"/>
          <w:sz w:val="22"/>
          <w:szCs w:val="24"/>
        </w:rPr>
        <w:t xml:space="preserve">　　　　　　　　電話：0956-82-6116　　メール：</w:t>
      </w:r>
      <w:hyperlink r:id="rId7" w:history="1">
        <w:r w:rsidRPr="00175A15">
          <w:rPr>
            <w:rStyle w:val="aa"/>
            <w:rFonts w:hint="eastAsia"/>
            <w:sz w:val="22"/>
            <w:szCs w:val="24"/>
          </w:rPr>
          <w:t>kizai@town.kawatana.lg.jp</w:t>
        </w:r>
      </w:hyperlink>
    </w:p>
    <w:p w14:paraId="5DE82671" w14:textId="6054A6B7" w:rsidR="00C66EC3" w:rsidRDefault="00C66EC3" w:rsidP="00C66EC3">
      <w:pPr>
        <w:spacing w:line="380" w:lineRule="exact"/>
        <w:rPr>
          <w:sz w:val="22"/>
          <w:szCs w:val="24"/>
        </w:rPr>
      </w:pPr>
    </w:p>
    <w:p w14:paraId="2A8CADDF" w14:textId="376480F4" w:rsidR="00C66EC3" w:rsidRDefault="00C66EC3" w:rsidP="00C66EC3">
      <w:pPr>
        <w:spacing w:line="380" w:lineRule="exact"/>
        <w:rPr>
          <w:sz w:val="22"/>
          <w:szCs w:val="24"/>
        </w:rPr>
      </w:pPr>
      <w:r>
        <w:rPr>
          <w:rFonts w:hint="eastAsia"/>
          <w:sz w:val="22"/>
          <w:szCs w:val="24"/>
        </w:rPr>
        <w:t>１２．選考から任用までのスケジュール</w:t>
      </w:r>
    </w:p>
    <w:p w14:paraId="25B3F413" w14:textId="1D15C707" w:rsidR="00C66EC3" w:rsidRDefault="00C66EC3" w:rsidP="00C66EC3">
      <w:pPr>
        <w:spacing w:line="380" w:lineRule="exact"/>
        <w:rPr>
          <w:sz w:val="22"/>
          <w:szCs w:val="24"/>
        </w:rPr>
      </w:pPr>
      <w:r>
        <w:rPr>
          <w:rFonts w:hint="eastAsia"/>
          <w:sz w:val="22"/>
          <w:szCs w:val="24"/>
        </w:rPr>
        <w:t xml:space="preserve">　（１）１次選考</w:t>
      </w:r>
      <w:r w:rsidR="00F105B9">
        <w:rPr>
          <w:rFonts w:hint="eastAsia"/>
          <w:sz w:val="22"/>
          <w:szCs w:val="24"/>
        </w:rPr>
        <w:t xml:space="preserve">　5月中旬</w:t>
      </w:r>
    </w:p>
    <w:p w14:paraId="229F35DC" w14:textId="706D2F16" w:rsidR="00F105B9" w:rsidRDefault="00F105B9" w:rsidP="00C66EC3">
      <w:pPr>
        <w:spacing w:line="380" w:lineRule="exact"/>
        <w:rPr>
          <w:sz w:val="22"/>
          <w:szCs w:val="24"/>
        </w:rPr>
      </w:pPr>
      <w:r>
        <w:rPr>
          <w:rFonts w:hint="eastAsia"/>
          <w:sz w:val="22"/>
          <w:szCs w:val="24"/>
        </w:rPr>
        <w:lastRenderedPageBreak/>
        <w:t xml:space="preserve">　　　　書類選考を実施します。選考結果は、応募者全員に文書で通知します。</w:t>
      </w:r>
    </w:p>
    <w:p w14:paraId="6E8F948B" w14:textId="4E668106" w:rsidR="00F105B9" w:rsidRDefault="00F105B9" w:rsidP="00C66EC3">
      <w:pPr>
        <w:spacing w:line="380" w:lineRule="exact"/>
        <w:rPr>
          <w:sz w:val="22"/>
          <w:szCs w:val="24"/>
        </w:rPr>
      </w:pPr>
      <w:r>
        <w:rPr>
          <w:rFonts w:hint="eastAsia"/>
          <w:sz w:val="22"/>
          <w:szCs w:val="24"/>
        </w:rPr>
        <w:t xml:space="preserve">　（２）2次選考　5月中～下旬</w:t>
      </w:r>
    </w:p>
    <w:p w14:paraId="26C3E64D" w14:textId="318A3C63" w:rsidR="00F105B9" w:rsidRPr="00F105B9" w:rsidRDefault="00F105B9" w:rsidP="00F105B9">
      <w:pPr>
        <w:spacing w:line="380" w:lineRule="exact"/>
        <w:ind w:left="658" w:hangingChars="300" w:hanging="658"/>
        <w:rPr>
          <w:sz w:val="22"/>
          <w:szCs w:val="24"/>
        </w:rPr>
      </w:pPr>
      <w:r>
        <w:rPr>
          <w:rFonts w:hint="eastAsia"/>
          <w:sz w:val="22"/>
          <w:szCs w:val="24"/>
        </w:rPr>
        <w:t xml:space="preserve">　　　　1次選考合格者を対象に個人面接を行います。日時・場所については、書類選考結果通知の際にお知らせします。なお、場所は川棚町役場とし、2次選考に要する交通費等は応募者の負担とします。選考結果は、対象者全員に文書で通知します。</w:t>
      </w:r>
    </w:p>
    <w:p w14:paraId="201FF1C8" w14:textId="2699DA01" w:rsidR="00F105B9" w:rsidRDefault="00F105B9" w:rsidP="00C66EC3">
      <w:pPr>
        <w:spacing w:line="380" w:lineRule="exact"/>
        <w:rPr>
          <w:sz w:val="22"/>
          <w:szCs w:val="24"/>
        </w:rPr>
      </w:pPr>
      <w:r>
        <w:rPr>
          <w:rFonts w:hint="eastAsia"/>
          <w:sz w:val="22"/>
          <w:szCs w:val="24"/>
        </w:rPr>
        <w:t xml:space="preserve">　（３）着任　6月3日（月）予定</w:t>
      </w:r>
    </w:p>
    <w:p w14:paraId="774D0E4F" w14:textId="622AE482" w:rsidR="00F105B9" w:rsidRDefault="00F105B9" w:rsidP="00C66EC3">
      <w:pPr>
        <w:spacing w:line="380" w:lineRule="exact"/>
        <w:rPr>
          <w:sz w:val="22"/>
          <w:szCs w:val="24"/>
        </w:rPr>
      </w:pPr>
    </w:p>
    <w:p w14:paraId="228D3A27" w14:textId="77EC6028" w:rsidR="00F105B9" w:rsidRDefault="00F105B9" w:rsidP="00C66EC3">
      <w:pPr>
        <w:spacing w:line="380" w:lineRule="exact"/>
        <w:rPr>
          <w:sz w:val="22"/>
          <w:szCs w:val="24"/>
        </w:rPr>
      </w:pPr>
      <w:r>
        <w:rPr>
          <w:rFonts w:hint="eastAsia"/>
          <w:sz w:val="22"/>
          <w:szCs w:val="24"/>
        </w:rPr>
        <w:t>１３．その他</w:t>
      </w:r>
    </w:p>
    <w:p w14:paraId="573676BE" w14:textId="470B5849" w:rsidR="00F105B9" w:rsidRDefault="00F105B9" w:rsidP="00B07520">
      <w:pPr>
        <w:spacing w:line="380" w:lineRule="exact"/>
        <w:ind w:left="658" w:hangingChars="300" w:hanging="658"/>
        <w:rPr>
          <w:sz w:val="22"/>
          <w:szCs w:val="24"/>
        </w:rPr>
      </w:pPr>
      <w:r>
        <w:rPr>
          <w:rFonts w:hint="eastAsia"/>
          <w:sz w:val="22"/>
          <w:szCs w:val="24"/>
        </w:rPr>
        <w:t xml:space="preserve">　（１）選考結果や選考内容に関するお問い合わせには一切お答えいたしかねます。また、応募や面接等に要する費用等は自己負担となります。</w:t>
      </w:r>
    </w:p>
    <w:p w14:paraId="49FA6DD5" w14:textId="7B581AEC" w:rsidR="00F105B9" w:rsidRDefault="00F105B9" w:rsidP="00B07520">
      <w:pPr>
        <w:spacing w:line="380" w:lineRule="exact"/>
        <w:ind w:left="658" w:hangingChars="300" w:hanging="658"/>
        <w:rPr>
          <w:sz w:val="22"/>
          <w:szCs w:val="24"/>
        </w:rPr>
      </w:pPr>
      <w:r>
        <w:rPr>
          <w:rFonts w:hint="eastAsia"/>
          <w:sz w:val="22"/>
          <w:szCs w:val="24"/>
        </w:rPr>
        <w:t xml:space="preserve">　（２）応募書類に不備がある場合、その旨を連絡しますが、不備の修正後の提出が応募締め切りに間に合わない場合は、応募を無効とします。</w:t>
      </w:r>
    </w:p>
    <w:p w14:paraId="7E0DC585" w14:textId="683BFEF7" w:rsidR="00F105B9" w:rsidRDefault="00F105B9" w:rsidP="00B07520">
      <w:pPr>
        <w:spacing w:line="380" w:lineRule="exact"/>
        <w:ind w:left="658" w:hangingChars="300" w:hanging="658"/>
        <w:rPr>
          <w:sz w:val="22"/>
          <w:szCs w:val="24"/>
        </w:rPr>
      </w:pPr>
      <w:r>
        <w:rPr>
          <w:rFonts w:hint="eastAsia"/>
          <w:sz w:val="22"/>
          <w:szCs w:val="24"/>
        </w:rPr>
        <w:t xml:space="preserve">　（３）災害や悪天候等の不測の事態により、応募書類の到着が遅延する等の事業がある場合には、その事情を考慮して、取り扱いを決定します。</w:t>
      </w:r>
    </w:p>
    <w:p w14:paraId="372B8B5D" w14:textId="184BA1E5" w:rsidR="00F105B9" w:rsidRDefault="00F105B9" w:rsidP="00B07520">
      <w:pPr>
        <w:spacing w:line="380" w:lineRule="exact"/>
        <w:ind w:left="658" w:hangingChars="300" w:hanging="658"/>
        <w:rPr>
          <w:sz w:val="22"/>
          <w:szCs w:val="24"/>
        </w:rPr>
      </w:pPr>
      <w:r>
        <w:rPr>
          <w:rFonts w:hint="eastAsia"/>
          <w:sz w:val="22"/>
          <w:szCs w:val="24"/>
        </w:rPr>
        <w:t xml:space="preserve">　（４）応募の際にお預かりした個人情報は、本募集の目的にのみ利用し、その他の用途には一切使用しません。</w:t>
      </w:r>
    </w:p>
    <w:p w14:paraId="288E9C6B" w14:textId="52376397" w:rsidR="00F105B9" w:rsidRDefault="00F105B9" w:rsidP="00C66EC3">
      <w:pPr>
        <w:spacing w:line="380" w:lineRule="exact"/>
        <w:rPr>
          <w:sz w:val="22"/>
          <w:szCs w:val="24"/>
        </w:rPr>
      </w:pPr>
      <w:r>
        <w:rPr>
          <w:rFonts w:hint="eastAsia"/>
          <w:sz w:val="22"/>
          <w:szCs w:val="24"/>
        </w:rPr>
        <w:t xml:space="preserve">　（５）</w:t>
      </w:r>
      <w:r w:rsidR="00B07520">
        <w:rPr>
          <w:rFonts w:hint="eastAsia"/>
          <w:sz w:val="22"/>
          <w:szCs w:val="24"/>
        </w:rPr>
        <w:t>提出書類に虚偽の記載がなされた場合は、採用を取り消す場合があります。</w:t>
      </w:r>
    </w:p>
    <w:p w14:paraId="06B4C74E" w14:textId="77777777" w:rsidR="00B07520" w:rsidRPr="00C66EC3" w:rsidRDefault="00B07520" w:rsidP="00C66EC3">
      <w:pPr>
        <w:spacing w:line="380" w:lineRule="exact"/>
        <w:rPr>
          <w:sz w:val="22"/>
          <w:szCs w:val="24"/>
        </w:rPr>
      </w:pPr>
    </w:p>
    <w:sectPr w:rsidR="00B07520" w:rsidRPr="00C66EC3" w:rsidSect="00556695">
      <w:pgSz w:w="11906" w:h="16838" w:code="9"/>
      <w:pgMar w:top="1985" w:right="1418" w:bottom="1701" w:left="1701" w:header="851" w:footer="992" w:gutter="0"/>
      <w:cols w:space="425"/>
      <w:docGrid w:type="linesAndChars" w:linePitch="36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C102" w14:textId="77777777" w:rsidR="00166A7A" w:rsidRDefault="00166A7A" w:rsidP="00166A7A">
      <w:r>
        <w:separator/>
      </w:r>
    </w:p>
  </w:endnote>
  <w:endnote w:type="continuationSeparator" w:id="0">
    <w:p w14:paraId="5E565890" w14:textId="77777777" w:rsidR="00166A7A" w:rsidRDefault="00166A7A" w:rsidP="0016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D6A8" w14:textId="77777777" w:rsidR="00166A7A" w:rsidRDefault="00166A7A" w:rsidP="00166A7A">
      <w:r>
        <w:separator/>
      </w:r>
    </w:p>
  </w:footnote>
  <w:footnote w:type="continuationSeparator" w:id="0">
    <w:p w14:paraId="42D59B54" w14:textId="77777777" w:rsidR="00166A7A" w:rsidRDefault="00166A7A" w:rsidP="0016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29F"/>
    <w:multiLevelType w:val="hybridMultilevel"/>
    <w:tmpl w:val="4280943C"/>
    <w:lvl w:ilvl="0" w:tplc="20629D20">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DA"/>
    <w:rsid w:val="00046619"/>
    <w:rsid w:val="00166A7A"/>
    <w:rsid w:val="001876D9"/>
    <w:rsid w:val="001D53CD"/>
    <w:rsid w:val="002249DA"/>
    <w:rsid w:val="002F1986"/>
    <w:rsid w:val="003366F8"/>
    <w:rsid w:val="005163B4"/>
    <w:rsid w:val="00540FD0"/>
    <w:rsid w:val="0054771C"/>
    <w:rsid w:val="00556695"/>
    <w:rsid w:val="005B083E"/>
    <w:rsid w:val="006E7FCC"/>
    <w:rsid w:val="007807ED"/>
    <w:rsid w:val="008536B8"/>
    <w:rsid w:val="0088111C"/>
    <w:rsid w:val="009B5002"/>
    <w:rsid w:val="009E7702"/>
    <w:rsid w:val="00A7526D"/>
    <w:rsid w:val="00B07520"/>
    <w:rsid w:val="00B83BF8"/>
    <w:rsid w:val="00C66EC3"/>
    <w:rsid w:val="00D81D8B"/>
    <w:rsid w:val="00E4307F"/>
    <w:rsid w:val="00E46926"/>
    <w:rsid w:val="00E53EF3"/>
    <w:rsid w:val="00F04963"/>
    <w:rsid w:val="00F1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1553BD"/>
  <w15:chartTrackingRefBased/>
  <w15:docId w15:val="{F26A7D63-8A8F-41C0-83AD-C176B5E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249D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249D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249D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249D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249D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249D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249D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249D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249D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49D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249D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249D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249D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249D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249D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249D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249D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249D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249D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249D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249D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249D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249DA"/>
    <w:pPr>
      <w:spacing w:before="160" w:after="160"/>
      <w:jc w:val="center"/>
    </w:pPr>
    <w:rPr>
      <w:i/>
      <w:iCs/>
      <w:color w:val="404040" w:themeColor="text1" w:themeTint="BF"/>
    </w:rPr>
  </w:style>
  <w:style w:type="character" w:customStyle="1" w:styleId="a8">
    <w:name w:val="引用文 (文字)"/>
    <w:basedOn w:val="a0"/>
    <w:link w:val="a7"/>
    <w:uiPriority w:val="29"/>
    <w:rsid w:val="002249DA"/>
    <w:rPr>
      <w:i/>
      <w:iCs/>
      <w:color w:val="404040" w:themeColor="text1" w:themeTint="BF"/>
    </w:rPr>
  </w:style>
  <w:style w:type="paragraph" w:styleId="a9">
    <w:name w:val="List Paragraph"/>
    <w:basedOn w:val="a"/>
    <w:uiPriority w:val="34"/>
    <w:qFormat/>
    <w:rsid w:val="002249DA"/>
    <w:pPr>
      <w:ind w:left="720"/>
      <w:contextualSpacing/>
    </w:pPr>
  </w:style>
  <w:style w:type="character" w:styleId="21">
    <w:name w:val="Intense Emphasis"/>
    <w:basedOn w:val="a0"/>
    <w:uiPriority w:val="21"/>
    <w:qFormat/>
    <w:rsid w:val="002249DA"/>
    <w:rPr>
      <w:i/>
      <w:iCs/>
      <w:color w:val="0F4761" w:themeColor="accent1" w:themeShade="BF"/>
    </w:rPr>
  </w:style>
  <w:style w:type="paragraph" w:styleId="22">
    <w:name w:val="Intense Quote"/>
    <w:basedOn w:val="a"/>
    <w:next w:val="a"/>
    <w:link w:val="23"/>
    <w:uiPriority w:val="30"/>
    <w:qFormat/>
    <w:rsid w:val="002249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249DA"/>
    <w:rPr>
      <w:i/>
      <w:iCs/>
      <w:color w:val="0F4761" w:themeColor="accent1" w:themeShade="BF"/>
    </w:rPr>
  </w:style>
  <w:style w:type="character" w:styleId="24">
    <w:name w:val="Intense Reference"/>
    <w:basedOn w:val="a0"/>
    <w:uiPriority w:val="32"/>
    <w:qFormat/>
    <w:rsid w:val="002249DA"/>
    <w:rPr>
      <w:b/>
      <w:bCs/>
      <w:smallCaps/>
      <w:color w:val="0F4761" w:themeColor="accent1" w:themeShade="BF"/>
      <w:spacing w:val="5"/>
    </w:rPr>
  </w:style>
  <w:style w:type="character" w:styleId="aa">
    <w:name w:val="Hyperlink"/>
    <w:basedOn w:val="a0"/>
    <w:uiPriority w:val="99"/>
    <w:unhideWhenUsed/>
    <w:rsid w:val="00C66EC3"/>
    <w:rPr>
      <w:color w:val="467886" w:themeColor="hyperlink"/>
      <w:u w:val="single"/>
    </w:rPr>
  </w:style>
  <w:style w:type="character" w:styleId="ab">
    <w:name w:val="Unresolved Mention"/>
    <w:basedOn w:val="a0"/>
    <w:uiPriority w:val="99"/>
    <w:semiHidden/>
    <w:unhideWhenUsed/>
    <w:rsid w:val="00C66EC3"/>
    <w:rPr>
      <w:color w:val="605E5C"/>
      <w:shd w:val="clear" w:color="auto" w:fill="E1DFDD"/>
    </w:rPr>
  </w:style>
  <w:style w:type="paragraph" w:styleId="ac">
    <w:name w:val="header"/>
    <w:basedOn w:val="a"/>
    <w:link w:val="ad"/>
    <w:uiPriority w:val="99"/>
    <w:unhideWhenUsed/>
    <w:rsid w:val="00166A7A"/>
    <w:pPr>
      <w:tabs>
        <w:tab w:val="center" w:pos="4252"/>
        <w:tab w:val="right" w:pos="8504"/>
      </w:tabs>
      <w:snapToGrid w:val="0"/>
    </w:pPr>
  </w:style>
  <w:style w:type="character" w:customStyle="1" w:styleId="ad">
    <w:name w:val="ヘッダー (文字)"/>
    <w:basedOn w:val="a0"/>
    <w:link w:val="ac"/>
    <w:uiPriority w:val="99"/>
    <w:rsid w:val="00166A7A"/>
  </w:style>
  <w:style w:type="paragraph" w:styleId="ae">
    <w:name w:val="footer"/>
    <w:basedOn w:val="a"/>
    <w:link w:val="af"/>
    <w:uiPriority w:val="99"/>
    <w:unhideWhenUsed/>
    <w:rsid w:val="00166A7A"/>
    <w:pPr>
      <w:tabs>
        <w:tab w:val="center" w:pos="4252"/>
        <w:tab w:val="right" w:pos="8504"/>
      </w:tabs>
      <w:snapToGrid w:val="0"/>
    </w:pPr>
  </w:style>
  <w:style w:type="character" w:customStyle="1" w:styleId="af">
    <w:name w:val="フッター (文字)"/>
    <w:basedOn w:val="a0"/>
    <w:link w:val="ae"/>
    <w:uiPriority w:val="99"/>
    <w:rsid w:val="0016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zai@town.kawatan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健太郎 佐々木</dc:creator>
  <cp:keywords/>
  <dc:description/>
  <cp:lastModifiedBy>太田 美智子</cp:lastModifiedBy>
  <cp:revision>8</cp:revision>
  <dcterms:created xsi:type="dcterms:W3CDTF">2024-03-31T11:33:00Z</dcterms:created>
  <dcterms:modified xsi:type="dcterms:W3CDTF">2024-04-17T02:23:00Z</dcterms:modified>
</cp:coreProperties>
</file>